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，身份证：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本人承诺在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（户籍/原户籍/部队/原部队）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在地未享受过政策性住房，且无宅基地、自建房，未享受拆迁安置补偿政策。并承诺在签订日期起一个月内补齐证明，如有虚假由本人承担相应的法律责任，并授权可向相关部门核实资料的真实性。逾期未补齐，因此所导致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取消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保利碧桂园·栖麓安居房项目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申购资格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和任何经济、法律问题由本人承担。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承诺人（签名按手印）：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0" w:firstLineChars="20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0" w:firstLineChars="20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0" w:firstLineChars="20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0" w:firstLineChars="20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0" w:firstLineChars="20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Mjk2OWQ3OTQyYThiOTI0YjdkOGRhYmVkOTk3M2YifQ=="/>
  </w:docVars>
  <w:rsids>
    <w:rsidRoot w:val="75D22362"/>
    <w:rsid w:val="0A1270CD"/>
    <w:rsid w:val="16BC1C2B"/>
    <w:rsid w:val="177A213A"/>
    <w:rsid w:val="1D210A3A"/>
    <w:rsid w:val="21C557ED"/>
    <w:rsid w:val="22DE2788"/>
    <w:rsid w:val="24F80581"/>
    <w:rsid w:val="30D81900"/>
    <w:rsid w:val="3195334D"/>
    <w:rsid w:val="3323723E"/>
    <w:rsid w:val="36013B53"/>
    <w:rsid w:val="3B2C298C"/>
    <w:rsid w:val="3BAC5E63"/>
    <w:rsid w:val="3EA93C0B"/>
    <w:rsid w:val="5BCE2E9C"/>
    <w:rsid w:val="5E8A4FB9"/>
    <w:rsid w:val="69440BA5"/>
    <w:rsid w:val="6B1E764A"/>
    <w:rsid w:val="736C283A"/>
    <w:rsid w:val="75D2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2</TotalTime>
  <ScaleCrop>false</ScaleCrop>
  <LinksUpToDate>false</LinksUpToDate>
  <CharactersWithSpaces>287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2022-07-14T01:42:00Z</dcterms:created>
  <dc:creator>zhangkunxia</dc:creator>
  <cp:lastModifiedBy>林康暖</cp:lastModifiedBy>
  <cp:lastPrinted>2023-02-23T03:25:51Z</cp:lastPrinted>
  <dcterms:modified xsi:type="dcterms:W3CDTF">2023-02-23T11:13:58Z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11F22342582841C5B706745D1B39411F</vt:lpwstr>
  </property>
</Properties>
</file>