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645" w:rsidRDefault="00642645" w:rsidP="008278A9">
      <w:pPr>
        <w:spacing w:line="560" w:lineRule="exact"/>
        <w:jc w:val="center"/>
        <w:rPr>
          <w:rFonts w:ascii="方正小标宋简体" w:eastAsia="方正小标宋简体"/>
          <w:sz w:val="44"/>
          <w:szCs w:val="44"/>
        </w:rPr>
      </w:pPr>
      <w:r w:rsidRPr="00642645">
        <w:rPr>
          <w:rFonts w:ascii="方正小标宋简体" w:eastAsia="方正小标宋简体" w:hint="eastAsia"/>
          <w:sz w:val="44"/>
          <w:szCs w:val="44"/>
        </w:rPr>
        <w:t>海南省专业技术人员职称报送系统</w:t>
      </w:r>
    </w:p>
    <w:p w:rsidR="008278A9" w:rsidRPr="008278A9" w:rsidRDefault="00642645" w:rsidP="008278A9">
      <w:pPr>
        <w:spacing w:line="560" w:lineRule="exact"/>
        <w:jc w:val="center"/>
        <w:rPr>
          <w:rFonts w:ascii="方正小标宋简体" w:eastAsia="方正小标宋简体"/>
          <w:sz w:val="44"/>
          <w:szCs w:val="44"/>
        </w:rPr>
      </w:pPr>
      <w:r w:rsidRPr="00642645">
        <w:rPr>
          <w:rFonts w:ascii="方正小标宋简体" w:eastAsia="方正小标宋简体" w:hint="eastAsia"/>
          <w:sz w:val="44"/>
          <w:szCs w:val="44"/>
        </w:rPr>
        <w:t>操作说明</w:t>
      </w:r>
      <w:r w:rsidR="008278A9" w:rsidRPr="008278A9">
        <w:rPr>
          <w:rFonts w:ascii="方正小标宋简体" w:eastAsia="方正小标宋简体"/>
          <w:sz w:val="44"/>
          <w:szCs w:val="44"/>
        </w:rPr>
        <w:t>-用户操作文档</w:t>
      </w:r>
    </w:p>
    <w:p w:rsidR="008278A9" w:rsidRDefault="008278A9" w:rsidP="008278A9"/>
    <w:p w:rsidR="008278A9" w:rsidRDefault="008278A9" w:rsidP="008278A9">
      <w:pPr>
        <w:pStyle w:val="1"/>
      </w:pPr>
      <w:r>
        <w:rPr>
          <w:rFonts w:hint="eastAsia"/>
        </w:rPr>
        <w:t>1</w:t>
      </w:r>
      <w:r>
        <w:t>.功能介绍</w:t>
      </w:r>
    </w:p>
    <w:p w:rsidR="008278A9" w:rsidRPr="008278A9" w:rsidRDefault="008278A9" w:rsidP="008278A9">
      <w:pPr>
        <w:spacing w:line="560" w:lineRule="exact"/>
        <w:rPr>
          <w:rFonts w:ascii="仿宋_GB2312" w:eastAsia="仿宋_GB2312" w:hAnsi="FangSong"/>
          <w:sz w:val="32"/>
          <w:szCs w:val="32"/>
        </w:rPr>
      </w:pPr>
      <w:r w:rsidRPr="008278A9">
        <w:rPr>
          <w:rFonts w:ascii="仿宋_GB2312" w:eastAsia="仿宋_GB2312" w:hAnsi="FangSong" w:hint="eastAsia"/>
          <w:sz w:val="32"/>
          <w:szCs w:val="32"/>
        </w:rPr>
        <w:t>通过</w:t>
      </w:r>
      <w:r w:rsidRPr="008278A9">
        <w:rPr>
          <w:rFonts w:ascii="仿宋_GB2312" w:eastAsia="仿宋_GB2312" w:hAnsi="FangSong"/>
          <w:sz w:val="32"/>
          <w:szCs w:val="32"/>
        </w:rPr>
        <w:t>APP或后台进行专业技术人才职称信息登记上报，并由省直人才工作部门通过后台对本地区、本行业专业技术人才通过APP或后台报送的信息进行查看、添加、修改、删除等操作。</w:t>
      </w:r>
    </w:p>
    <w:p w:rsidR="008278A9" w:rsidRPr="008278A9" w:rsidRDefault="008278A9" w:rsidP="008278A9">
      <w:pPr>
        <w:spacing w:line="560" w:lineRule="exact"/>
        <w:rPr>
          <w:rFonts w:ascii="仿宋_GB2312" w:eastAsia="仿宋_GB2312" w:hAnsi="FangSong"/>
          <w:sz w:val="32"/>
          <w:szCs w:val="32"/>
        </w:rPr>
      </w:pPr>
      <w:r w:rsidRPr="008278A9">
        <w:rPr>
          <w:rFonts w:ascii="仿宋_GB2312" w:eastAsia="仿宋_GB2312" w:hAnsi="FangSong"/>
          <w:sz w:val="32"/>
          <w:szCs w:val="32"/>
        </w:rPr>
        <w:t xml:space="preserve">1. </w:t>
      </w:r>
      <w:r w:rsidRPr="008278A9">
        <w:rPr>
          <w:rFonts w:ascii="仿宋_GB2312" w:eastAsia="仿宋_GB2312" w:hAnsi="FangSong"/>
          <w:sz w:val="32"/>
          <w:szCs w:val="32"/>
        </w:rPr>
        <w:t>“</w:t>
      </w:r>
      <w:r w:rsidRPr="008278A9">
        <w:rPr>
          <w:rFonts w:ascii="仿宋_GB2312" w:eastAsia="仿宋_GB2312" w:hAnsi="FangSong"/>
          <w:sz w:val="32"/>
          <w:szCs w:val="32"/>
        </w:rPr>
        <w:t>码上办事</w:t>
      </w:r>
      <w:r w:rsidRPr="008278A9">
        <w:rPr>
          <w:rFonts w:ascii="仿宋_GB2312" w:eastAsia="仿宋_GB2312" w:hAnsi="FangSong"/>
          <w:sz w:val="32"/>
          <w:szCs w:val="32"/>
        </w:rPr>
        <w:t>”</w:t>
      </w:r>
      <w:r w:rsidRPr="008278A9">
        <w:rPr>
          <w:rFonts w:ascii="仿宋_GB2312" w:eastAsia="仿宋_GB2312" w:hAnsi="FangSong"/>
          <w:sz w:val="32"/>
          <w:szCs w:val="32"/>
        </w:rPr>
        <w:t>APP进行登记上报</w:t>
      </w:r>
    </w:p>
    <w:p w:rsidR="008278A9" w:rsidRPr="008278A9" w:rsidRDefault="008278A9" w:rsidP="008278A9">
      <w:pPr>
        <w:spacing w:line="560" w:lineRule="exact"/>
        <w:rPr>
          <w:rFonts w:ascii="仿宋_GB2312" w:eastAsia="仿宋_GB2312" w:hAnsi="FangSong"/>
          <w:sz w:val="32"/>
          <w:szCs w:val="32"/>
        </w:rPr>
      </w:pPr>
      <w:r w:rsidRPr="008278A9">
        <w:rPr>
          <w:rFonts w:ascii="仿宋_GB2312" w:eastAsia="仿宋_GB2312" w:hAnsi="FangSong"/>
          <w:sz w:val="32"/>
          <w:szCs w:val="32"/>
        </w:rPr>
        <w:t xml:space="preserve">2. </w:t>
      </w:r>
      <w:r w:rsidRPr="008278A9">
        <w:rPr>
          <w:rFonts w:ascii="仿宋_GB2312" w:eastAsia="仿宋_GB2312" w:hAnsi="FangSong"/>
          <w:sz w:val="32"/>
          <w:szCs w:val="32"/>
        </w:rPr>
        <w:t>“</w:t>
      </w:r>
      <w:r w:rsidRPr="008278A9">
        <w:rPr>
          <w:rFonts w:ascii="仿宋_GB2312" w:eastAsia="仿宋_GB2312" w:hAnsi="FangSong"/>
          <w:sz w:val="32"/>
          <w:szCs w:val="32"/>
        </w:rPr>
        <w:t>海南省人才服务一体化平台</w:t>
      </w:r>
      <w:r w:rsidRPr="008278A9">
        <w:rPr>
          <w:rFonts w:ascii="仿宋_GB2312" w:eastAsia="仿宋_GB2312" w:hAnsi="FangSong"/>
          <w:sz w:val="32"/>
          <w:szCs w:val="32"/>
        </w:rPr>
        <w:t>”</w:t>
      </w:r>
      <w:r w:rsidRPr="008278A9">
        <w:rPr>
          <w:rFonts w:ascii="仿宋_GB2312" w:eastAsia="仿宋_GB2312" w:hAnsi="FangSong"/>
          <w:sz w:val="32"/>
          <w:szCs w:val="32"/>
        </w:rPr>
        <w:t>中的</w:t>
      </w:r>
      <w:r w:rsidRPr="008278A9">
        <w:rPr>
          <w:rFonts w:ascii="仿宋_GB2312" w:eastAsia="仿宋_GB2312" w:hAnsi="FangSong"/>
          <w:sz w:val="32"/>
          <w:szCs w:val="32"/>
        </w:rPr>
        <w:t>“</w:t>
      </w:r>
      <w:r w:rsidRPr="008278A9">
        <w:rPr>
          <w:rFonts w:ascii="仿宋_GB2312" w:eastAsia="仿宋_GB2312" w:hAnsi="FangSong"/>
          <w:sz w:val="32"/>
          <w:szCs w:val="32"/>
        </w:rPr>
        <w:t>人才数据管理</w:t>
      </w:r>
      <w:r w:rsidRPr="008278A9">
        <w:rPr>
          <w:rFonts w:ascii="仿宋_GB2312" w:eastAsia="仿宋_GB2312" w:hAnsi="FangSong"/>
          <w:sz w:val="32"/>
          <w:szCs w:val="32"/>
        </w:rPr>
        <w:t>”</w:t>
      </w:r>
      <w:r w:rsidRPr="008278A9">
        <w:rPr>
          <w:rFonts w:ascii="仿宋_GB2312" w:eastAsia="仿宋_GB2312" w:hAnsi="FangSong"/>
          <w:sz w:val="32"/>
          <w:szCs w:val="32"/>
        </w:rPr>
        <w:t>进行登记上报和对信息进行查看、添加、修改、删除等操作</w:t>
      </w:r>
    </w:p>
    <w:p w:rsidR="008278A9" w:rsidRDefault="008278A9" w:rsidP="008278A9"/>
    <w:p w:rsidR="008278A9" w:rsidRDefault="008278A9" w:rsidP="008278A9">
      <w:pPr>
        <w:pStyle w:val="1"/>
      </w:pPr>
      <w:r>
        <w:t>2.操作流程和逻辑说明</w:t>
      </w:r>
    </w:p>
    <w:p w:rsidR="008278A9" w:rsidRDefault="008278A9" w:rsidP="008278A9">
      <w:r>
        <w:rPr>
          <w:noProof/>
        </w:rPr>
        <w:drawing>
          <wp:inline distT="0" distB="0" distL="0" distR="0">
            <wp:extent cx="6081490" cy="2176040"/>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1490" cy="2176040"/>
                    </a:xfrm>
                    <a:prstGeom prst="rect">
                      <a:avLst/>
                    </a:prstGeom>
                    <a:noFill/>
                    <a:ln>
                      <a:noFill/>
                    </a:ln>
                  </pic:spPr>
                </pic:pic>
              </a:graphicData>
            </a:graphic>
          </wp:inline>
        </w:drawing>
      </w:r>
    </w:p>
    <w:p w:rsidR="008278A9" w:rsidRDefault="008278A9" w:rsidP="008278A9"/>
    <w:p w:rsidR="008278A9" w:rsidRDefault="008278A9" w:rsidP="008278A9">
      <w:pPr>
        <w:pStyle w:val="1"/>
      </w:pPr>
      <w:r>
        <w:lastRenderedPageBreak/>
        <w:t>3.各环节具体说明</w:t>
      </w:r>
    </w:p>
    <w:p w:rsidR="008278A9" w:rsidRDefault="008278A9" w:rsidP="008278A9">
      <w:pPr>
        <w:pStyle w:val="2"/>
      </w:pPr>
      <w:r>
        <w:t>3.1相关人员及联系人</w:t>
      </w:r>
    </w:p>
    <w:p w:rsidR="008278A9" w:rsidRPr="008278A9" w:rsidRDefault="008278A9" w:rsidP="008278A9">
      <w:pPr>
        <w:spacing w:line="560" w:lineRule="exact"/>
        <w:rPr>
          <w:rFonts w:ascii="仿宋_GB2312" w:eastAsia="仿宋_GB2312" w:hAnsi="FangSong"/>
          <w:sz w:val="32"/>
          <w:szCs w:val="32"/>
        </w:rPr>
      </w:pPr>
      <w:r w:rsidRPr="00B00E5C">
        <w:rPr>
          <w:rFonts w:ascii="仿宋_GB2312" w:eastAsia="仿宋_GB2312" w:hAnsi="FangSong" w:hint="eastAsia"/>
          <w:sz w:val="32"/>
          <w:szCs w:val="32"/>
        </w:rPr>
        <w:t>联系人：</w:t>
      </w:r>
      <w:r w:rsidRPr="008278A9">
        <w:rPr>
          <w:rFonts w:ascii="仿宋_GB2312" w:eastAsia="仿宋_GB2312" w:hAnsi="FangSong"/>
          <w:sz w:val="32"/>
          <w:szCs w:val="32"/>
        </w:rPr>
        <w:t>省委人才发展局人才四处</w:t>
      </w:r>
      <w:r w:rsidRPr="008278A9">
        <w:rPr>
          <w:rFonts w:ascii="仿宋_GB2312" w:eastAsia="仿宋_GB2312" w:hAnsi="FangSong" w:hint="eastAsia"/>
          <w:sz w:val="32"/>
          <w:szCs w:val="32"/>
        </w:rPr>
        <w:t>潘勇</w:t>
      </w:r>
      <w:r w:rsidRPr="008278A9">
        <w:rPr>
          <w:rFonts w:ascii="仿宋_GB2312" w:eastAsia="仿宋_GB2312" w:hAnsi="FangSong"/>
          <w:sz w:val="32"/>
          <w:szCs w:val="32"/>
        </w:rPr>
        <w:t xml:space="preserve"> 0898-65910971</w:t>
      </w:r>
    </w:p>
    <w:p w:rsidR="008278A9" w:rsidRPr="008278A9" w:rsidRDefault="008278A9" w:rsidP="008278A9">
      <w:pPr>
        <w:spacing w:line="560" w:lineRule="exact"/>
        <w:rPr>
          <w:rFonts w:ascii="仿宋_GB2312" w:eastAsia="仿宋_GB2312" w:hAnsi="FangSong"/>
          <w:sz w:val="32"/>
          <w:szCs w:val="32"/>
        </w:rPr>
      </w:pPr>
      <w:r w:rsidRPr="008278A9">
        <w:rPr>
          <w:rFonts w:ascii="仿宋_GB2312" w:eastAsia="仿宋_GB2312" w:hAnsi="FangSong"/>
          <w:sz w:val="32"/>
          <w:szCs w:val="32"/>
        </w:rPr>
        <w:t>技术支持人员：苏宁 13062359006</w:t>
      </w:r>
    </w:p>
    <w:p w:rsidR="008278A9" w:rsidRDefault="008278A9" w:rsidP="008278A9"/>
    <w:p w:rsidR="008278A9" w:rsidRDefault="008278A9" w:rsidP="008278A9">
      <w:pPr>
        <w:pStyle w:val="2"/>
      </w:pPr>
      <w:r>
        <w:t>3.2软件名称及地址</w:t>
      </w:r>
    </w:p>
    <w:p w:rsidR="008278A9" w:rsidRDefault="008278A9" w:rsidP="008278A9">
      <w:pPr>
        <w:pStyle w:val="3"/>
      </w:pPr>
      <w:r>
        <w:t>3.2.1 APP进入流程（安卓和iOS相同）</w:t>
      </w:r>
    </w:p>
    <w:p w:rsidR="008278A9" w:rsidRPr="00803A70" w:rsidRDefault="008278A9" w:rsidP="00803A70">
      <w:pPr>
        <w:spacing w:line="560" w:lineRule="exact"/>
        <w:rPr>
          <w:rFonts w:ascii="仿宋_GB2312" w:eastAsia="仿宋_GB2312" w:hAnsi="FangSong"/>
          <w:sz w:val="32"/>
          <w:szCs w:val="32"/>
        </w:rPr>
      </w:pPr>
      <w:r w:rsidRPr="008278A9">
        <w:rPr>
          <w:rFonts w:ascii="仿宋_GB2312" w:eastAsia="仿宋_GB2312" w:hAnsi="FangSong"/>
          <w:sz w:val="32"/>
          <w:szCs w:val="32"/>
        </w:rPr>
        <w:t>码上办事</w:t>
      </w:r>
      <w:r>
        <w:rPr>
          <w:rFonts w:ascii="仿宋_GB2312" w:eastAsia="仿宋_GB2312" w:hAnsi="FangSong" w:hint="eastAsia"/>
          <w:sz w:val="32"/>
          <w:szCs w:val="32"/>
        </w:rPr>
        <w:t>→</w:t>
      </w:r>
      <w:r w:rsidRPr="008278A9">
        <w:rPr>
          <w:rFonts w:ascii="仿宋_GB2312" w:eastAsia="仿宋_GB2312" w:hAnsi="FangSong"/>
          <w:sz w:val="32"/>
          <w:szCs w:val="32"/>
        </w:rPr>
        <w:t>首页</w:t>
      </w:r>
      <w:r>
        <w:rPr>
          <w:rFonts w:ascii="仿宋_GB2312" w:eastAsia="仿宋_GB2312" w:hAnsi="FangSong" w:hint="eastAsia"/>
          <w:sz w:val="32"/>
          <w:szCs w:val="32"/>
        </w:rPr>
        <w:t>→</w:t>
      </w:r>
      <w:r w:rsidRPr="008278A9">
        <w:rPr>
          <w:rFonts w:ascii="仿宋_GB2312" w:eastAsia="仿宋_GB2312" w:hAnsi="FangSong"/>
          <w:sz w:val="32"/>
          <w:szCs w:val="32"/>
        </w:rPr>
        <w:t>人才</w:t>
      </w:r>
      <w:r>
        <w:rPr>
          <w:rFonts w:ascii="仿宋_GB2312" w:eastAsia="仿宋_GB2312" w:hAnsi="FangSong" w:hint="eastAsia"/>
          <w:sz w:val="32"/>
          <w:szCs w:val="32"/>
        </w:rPr>
        <w:t>→</w:t>
      </w:r>
      <w:r w:rsidRPr="008278A9">
        <w:rPr>
          <w:rFonts w:ascii="仿宋_GB2312" w:eastAsia="仿宋_GB2312" w:hAnsi="FangSong"/>
          <w:sz w:val="32"/>
          <w:szCs w:val="32"/>
        </w:rPr>
        <w:t>职称信息登记</w:t>
      </w:r>
      <w:r w:rsidR="00803A70">
        <w:rPr>
          <w:rFonts w:ascii="仿宋_GB2312" w:eastAsia="仿宋_GB2312" w:hAnsi="FangSong" w:hint="eastAsia"/>
          <w:sz w:val="32"/>
          <w:szCs w:val="32"/>
        </w:rPr>
        <w:t>(操作说明见下方</w:t>
      </w:r>
      <w:r w:rsidR="00803A70">
        <w:rPr>
          <w:rFonts w:ascii="仿宋_GB2312" w:eastAsia="仿宋_GB2312" w:hAnsi="FangSong"/>
          <w:sz w:val="32"/>
          <w:szCs w:val="32"/>
        </w:rPr>
        <w:t>)</w:t>
      </w:r>
    </w:p>
    <w:p w:rsidR="00803A70" w:rsidRDefault="00803A70" w:rsidP="008278A9"/>
    <w:p w:rsidR="008278A9" w:rsidRDefault="00803A70" w:rsidP="008278A9">
      <w:r w:rsidRPr="00803A70">
        <w:rPr>
          <w:noProof/>
        </w:rPr>
        <w:drawing>
          <wp:inline distT="0" distB="0" distL="0" distR="0">
            <wp:extent cx="1694609" cy="3649097"/>
            <wp:effectExtent l="0" t="0" r="127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2739" cy="3709671"/>
                    </a:xfrm>
                    <a:prstGeom prst="rect">
                      <a:avLst/>
                    </a:prstGeom>
                    <a:noFill/>
                    <a:ln>
                      <a:noFill/>
                    </a:ln>
                  </pic:spPr>
                </pic:pic>
              </a:graphicData>
            </a:graphic>
          </wp:inline>
        </w:drawing>
      </w:r>
      <w:r w:rsidRPr="00803A70">
        <w:rPr>
          <w:noProof/>
        </w:rPr>
        <w:drawing>
          <wp:inline distT="0" distB="0" distL="0" distR="0">
            <wp:extent cx="1789703" cy="3659717"/>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9549" cy="3679850"/>
                    </a:xfrm>
                    <a:prstGeom prst="rect">
                      <a:avLst/>
                    </a:prstGeom>
                    <a:noFill/>
                    <a:ln>
                      <a:noFill/>
                    </a:ln>
                  </pic:spPr>
                </pic:pic>
              </a:graphicData>
            </a:graphic>
          </wp:inline>
        </w:drawing>
      </w:r>
      <w:r w:rsidR="00CD55F6" w:rsidRPr="00CD55F6">
        <w:rPr>
          <w:noProof/>
        </w:rPr>
        <w:drawing>
          <wp:inline distT="0" distB="0" distL="0" distR="0">
            <wp:extent cx="1732147" cy="3649589"/>
            <wp:effectExtent l="0" t="0" r="190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5092" cy="3655794"/>
                    </a:xfrm>
                    <a:prstGeom prst="rect">
                      <a:avLst/>
                    </a:prstGeom>
                    <a:noFill/>
                    <a:ln>
                      <a:noFill/>
                    </a:ln>
                  </pic:spPr>
                </pic:pic>
              </a:graphicData>
            </a:graphic>
          </wp:inline>
        </w:drawing>
      </w:r>
    </w:p>
    <w:p w:rsidR="008278A9" w:rsidRDefault="008278A9" w:rsidP="008278A9"/>
    <w:p w:rsidR="00803A70" w:rsidRDefault="00803A70" w:rsidP="00803A70">
      <w:pPr>
        <w:pStyle w:val="3"/>
      </w:pPr>
      <w:r>
        <w:lastRenderedPageBreak/>
        <w:t>3.2.2 APP操作说明</w:t>
      </w:r>
    </w:p>
    <w:p w:rsidR="00803A70" w:rsidRDefault="00803A70" w:rsidP="00803A70">
      <w:pPr>
        <w:pStyle w:val="4"/>
      </w:pPr>
      <w:r>
        <w:t>3.2.2.1 信息说明</w:t>
      </w:r>
    </w:p>
    <w:p w:rsidR="00803A70" w:rsidRDefault="00803A70" w:rsidP="00803A70">
      <w:pPr>
        <w:pStyle w:val="5"/>
      </w:pPr>
      <w:r>
        <w:rPr>
          <w:rFonts w:hint="eastAsia"/>
        </w:rPr>
        <w:t>3</w:t>
      </w:r>
      <w:r>
        <w:t>.2.2.1.1 基本信息</w:t>
      </w:r>
    </w:p>
    <w:p w:rsidR="00803A70" w:rsidRDefault="00803A70" w:rsidP="00803A70">
      <w:pPr>
        <w:spacing w:line="560" w:lineRule="exact"/>
        <w:rPr>
          <w:rFonts w:ascii="仿宋_GB2312" w:eastAsia="仿宋_GB2312" w:hAnsi="FangSong"/>
          <w:sz w:val="32"/>
          <w:szCs w:val="32"/>
        </w:rPr>
      </w:pPr>
      <w:r w:rsidRPr="00803A70">
        <w:rPr>
          <w:rFonts w:ascii="仿宋_GB2312" w:eastAsia="仿宋_GB2312" w:hAnsi="FangSong"/>
          <w:sz w:val="32"/>
          <w:szCs w:val="32"/>
        </w:rPr>
        <w:t>系统会自动识别个人的证件号码后填入其他信息，不可改动</w:t>
      </w:r>
      <w:r w:rsidR="00516288">
        <w:rPr>
          <w:rFonts w:ascii="仿宋_GB2312" w:eastAsia="仿宋_GB2312" w:hAnsi="FangSong" w:hint="eastAsia"/>
          <w:sz w:val="32"/>
          <w:szCs w:val="32"/>
        </w:rPr>
        <w:t>。</w:t>
      </w:r>
    </w:p>
    <w:p w:rsidR="00803A70" w:rsidRDefault="00803A70" w:rsidP="00803A70">
      <w:r w:rsidRPr="00803A70">
        <w:rPr>
          <w:noProof/>
        </w:rPr>
        <w:drawing>
          <wp:inline distT="0" distB="0" distL="0" distR="0">
            <wp:extent cx="2713990" cy="355346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3990" cy="3553460"/>
                    </a:xfrm>
                    <a:prstGeom prst="rect">
                      <a:avLst/>
                    </a:prstGeom>
                    <a:noFill/>
                    <a:ln>
                      <a:noFill/>
                    </a:ln>
                  </pic:spPr>
                </pic:pic>
              </a:graphicData>
            </a:graphic>
          </wp:inline>
        </w:drawing>
      </w:r>
    </w:p>
    <w:p w:rsidR="00803A70" w:rsidRDefault="00803A70" w:rsidP="00516288">
      <w:pPr>
        <w:pStyle w:val="5"/>
      </w:pPr>
      <w:r>
        <w:rPr>
          <w:rFonts w:hint="eastAsia"/>
        </w:rPr>
        <w:t>3</w:t>
      </w:r>
      <w:r>
        <w:t>.2.2.1.</w:t>
      </w:r>
      <w:r w:rsidR="00516288">
        <w:t xml:space="preserve">2 </w:t>
      </w:r>
      <w:r>
        <w:t>职称信息</w:t>
      </w:r>
    </w:p>
    <w:p w:rsidR="00784FA6" w:rsidRDefault="00803A70" w:rsidP="00516288">
      <w:pPr>
        <w:spacing w:line="560" w:lineRule="exact"/>
        <w:rPr>
          <w:rFonts w:ascii="仿宋_GB2312" w:eastAsia="仿宋_GB2312" w:hAnsi="FangSong"/>
          <w:sz w:val="32"/>
          <w:szCs w:val="32"/>
        </w:rPr>
      </w:pPr>
      <w:r w:rsidRPr="00516288">
        <w:rPr>
          <w:rFonts w:ascii="仿宋_GB2312" w:eastAsia="仿宋_GB2312" w:hAnsi="FangSong"/>
          <w:sz w:val="32"/>
          <w:szCs w:val="32"/>
        </w:rPr>
        <w:t>1、行政区划：选择职称对应的省市即可，数据会自动转化为对应的区划号码</w:t>
      </w:r>
      <w:r w:rsidR="00516288">
        <w:rPr>
          <w:rFonts w:ascii="仿宋_GB2312" w:eastAsia="仿宋_GB2312" w:hAnsi="FangSong" w:hint="eastAsia"/>
          <w:sz w:val="32"/>
          <w:szCs w:val="32"/>
        </w:rPr>
        <w:t>。</w:t>
      </w:r>
    </w:p>
    <w:p w:rsidR="00784FA6" w:rsidRPr="00784FA6" w:rsidRDefault="00784FA6" w:rsidP="00784FA6">
      <w:r w:rsidRPr="00784FA6">
        <w:rPr>
          <w:noProof/>
        </w:rPr>
        <w:lastRenderedPageBreak/>
        <w:drawing>
          <wp:inline distT="0" distB="0" distL="0" distR="0">
            <wp:extent cx="2384474" cy="5159276"/>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1686" cy="5218154"/>
                    </a:xfrm>
                    <a:prstGeom prst="rect">
                      <a:avLst/>
                    </a:prstGeom>
                    <a:noFill/>
                    <a:ln>
                      <a:noFill/>
                    </a:ln>
                  </pic:spPr>
                </pic:pic>
              </a:graphicData>
            </a:graphic>
          </wp:inline>
        </w:drawing>
      </w:r>
    </w:p>
    <w:p w:rsidR="00803A70" w:rsidRPr="00516288" w:rsidRDefault="00803A70" w:rsidP="00516288">
      <w:pPr>
        <w:spacing w:line="560" w:lineRule="exact"/>
        <w:rPr>
          <w:rFonts w:ascii="仿宋_GB2312" w:eastAsia="仿宋_GB2312" w:hAnsi="FangSong"/>
          <w:sz w:val="32"/>
          <w:szCs w:val="32"/>
        </w:rPr>
      </w:pPr>
      <w:r w:rsidRPr="00516288">
        <w:rPr>
          <w:rFonts w:ascii="仿宋_GB2312" w:eastAsia="仿宋_GB2312" w:hAnsi="FangSong"/>
          <w:sz w:val="32"/>
          <w:szCs w:val="32"/>
        </w:rPr>
        <w:t>2、一个人才名下同一个职称名称，只能添加一次</w:t>
      </w:r>
      <w:r w:rsidR="00516288">
        <w:rPr>
          <w:rFonts w:ascii="仿宋_GB2312" w:eastAsia="仿宋_GB2312" w:hAnsi="FangSong" w:hint="eastAsia"/>
          <w:sz w:val="32"/>
          <w:szCs w:val="32"/>
        </w:rPr>
        <w:t>。</w:t>
      </w:r>
    </w:p>
    <w:p w:rsidR="00803A70" w:rsidRPr="00516288" w:rsidRDefault="00803A70" w:rsidP="00516288">
      <w:pPr>
        <w:spacing w:line="560" w:lineRule="exact"/>
        <w:rPr>
          <w:rFonts w:ascii="仿宋_GB2312" w:eastAsia="仿宋_GB2312" w:hAnsi="FangSong"/>
          <w:sz w:val="32"/>
          <w:szCs w:val="32"/>
        </w:rPr>
      </w:pPr>
      <w:r w:rsidRPr="00516288">
        <w:rPr>
          <w:rFonts w:ascii="仿宋_GB2312" w:eastAsia="仿宋_GB2312" w:hAnsi="FangSong"/>
          <w:sz w:val="32"/>
          <w:szCs w:val="32"/>
        </w:rPr>
        <w:t>3、其余数据：根据证书对应信息填写即可，不作特殊说明</w:t>
      </w:r>
      <w:r w:rsidR="00516288">
        <w:rPr>
          <w:rFonts w:ascii="仿宋_GB2312" w:eastAsia="仿宋_GB2312" w:hAnsi="FangSong" w:hint="eastAsia"/>
          <w:sz w:val="32"/>
          <w:szCs w:val="32"/>
        </w:rPr>
        <w:t>。</w:t>
      </w:r>
    </w:p>
    <w:p w:rsidR="00803A70" w:rsidRDefault="00516288" w:rsidP="00516288">
      <w:pPr>
        <w:pStyle w:val="5"/>
      </w:pPr>
      <w:r>
        <w:rPr>
          <w:rFonts w:hint="eastAsia"/>
        </w:rPr>
        <w:t>3</w:t>
      </w:r>
      <w:r>
        <w:t xml:space="preserve">.2.2.1.3 </w:t>
      </w:r>
      <w:r w:rsidR="00803A70">
        <w:t>状态说明</w:t>
      </w:r>
    </w:p>
    <w:p w:rsidR="00516288" w:rsidRDefault="00516288" w:rsidP="00516288">
      <w:pPr>
        <w:pStyle w:val="6"/>
      </w:pPr>
      <w:r>
        <w:rPr>
          <w:rFonts w:hint="eastAsia"/>
        </w:rPr>
        <w:t>3</w:t>
      </w:r>
      <w:r>
        <w:t xml:space="preserve">.2.2.1.3.1 </w:t>
      </w:r>
      <w:r w:rsidR="00803A70">
        <w:t>提交审核</w:t>
      </w:r>
    </w:p>
    <w:p w:rsidR="005A6200" w:rsidRDefault="005A6200" w:rsidP="00516288">
      <w:pPr>
        <w:spacing w:line="560" w:lineRule="exact"/>
        <w:rPr>
          <w:rFonts w:ascii="仿宋_GB2312" w:eastAsia="仿宋_GB2312" w:hAnsi="FangSong"/>
          <w:sz w:val="32"/>
          <w:szCs w:val="32"/>
        </w:rPr>
      </w:pPr>
      <w:r>
        <w:rPr>
          <w:rFonts w:ascii="仿宋_GB2312" w:eastAsia="仿宋_GB2312" w:hAnsi="FangSong" w:hint="eastAsia"/>
          <w:sz w:val="32"/>
          <w:szCs w:val="32"/>
        </w:rPr>
        <w:t>1、</w:t>
      </w:r>
      <w:r w:rsidR="00803A70" w:rsidRPr="00516288">
        <w:rPr>
          <w:rFonts w:ascii="仿宋_GB2312" w:eastAsia="仿宋_GB2312" w:hAnsi="FangSong"/>
          <w:sz w:val="32"/>
          <w:szCs w:val="32"/>
        </w:rPr>
        <w:t>职称进行添加时按钮都为</w:t>
      </w:r>
      <w:r w:rsidR="00803A70" w:rsidRPr="00516288">
        <w:rPr>
          <w:rFonts w:ascii="仿宋_GB2312" w:eastAsia="仿宋_GB2312" w:hAnsi="FangSong"/>
          <w:sz w:val="32"/>
          <w:szCs w:val="32"/>
        </w:rPr>
        <w:t>“</w:t>
      </w:r>
      <w:r w:rsidR="00803A70" w:rsidRPr="00516288">
        <w:rPr>
          <w:rFonts w:ascii="仿宋_GB2312" w:eastAsia="仿宋_GB2312" w:hAnsi="FangSong"/>
          <w:sz w:val="32"/>
          <w:szCs w:val="32"/>
        </w:rPr>
        <w:t>提交审核</w:t>
      </w:r>
      <w:r w:rsidR="00803A70" w:rsidRPr="00516288">
        <w:rPr>
          <w:rFonts w:ascii="仿宋_GB2312" w:eastAsia="仿宋_GB2312" w:hAnsi="FangSong"/>
          <w:sz w:val="32"/>
          <w:szCs w:val="32"/>
        </w:rPr>
        <w:t>”</w:t>
      </w:r>
      <w:r w:rsidR="00803A70" w:rsidRPr="00516288">
        <w:rPr>
          <w:rFonts w:ascii="仿宋_GB2312" w:eastAsia="仿宋_GB2312" w:hAnsi="FangSong"/>
          <w:sz w:val="32"/>
          <w:szCs w:val="32"/>
        </w:rPr>
        <w:t>，每个填写项都为必填，填完才可提交审核</w:t>
      </w:r>
      <w:r>
        <w:rPr>
          <w:rFonts w:ascii="仿宋_GB2312" w:eastAsia="仿宋_GB2312" w:hAnsi="FangSong" w:hint="eastAsia"/>
          <w:sz w:val="32"/>
          <w:szCs w:val="32"/>
        </w:rPr>
        <w:t>。</w:t>
      </w:r>
    </w:p>
    <w:p w:rsidR="005A6200" w:rsidRDefault="005A6200" w:rsidP="005A6200">
      <w:pPr>
        <w:pStyle w:val="a3"/>
        <w:rPr>
          <w:rFonts w:ascii="仿宋_GB2312" w:eastAsia="仿宋_GB2312" w:hAnsi="FangSong"/>
          <w:sz w:val="32"/>
          <w:szCs w:val="32"/>
        </w:rPr>
      </w:pPr>
      <w:r w:rsidRPr="00784FA6">
        <w:rPr>
          <w:noProof/>
        </w:rPr>
        <w:lastRenderedPageBreak/>
        <w:drawing>
          <wp:inline distT="0" distB="0" distL="0" distR="0">
            <wp:extent cx="2679700" cy="251841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9700" cy="2518410"/>
                    </a:xfrm>
                    <a:prstGeom prst="rect">
                      <a:avLst/>
                    </a:prstGeom>
                    <a:noFill/>
                    <a:ln>
                      <a:noFill/>
                    </a:ln>
                  </pic:spPr>
                </pic:pic>
              </a:graphicData>
            </a:graphic>
          </wp:inline>
        </w:drawing>
      </w:r>
    </w:p>
    <w:p w:rsidR="005A6200" w:rsidRPr="005A6200" w:rsidRDefault="005A6200" w:rsidP="005A6200">
      <w:pPr>
        <w:spacing w:line="560" w:lineRule="exact"/>
        <w:rPr>
          <w:rFonts w:ascii="仿宋_GB2312" w:eastAsia="仿宋_GB2312" w:hAnsi="FangSong"/>
          <w:sz w:val="32"/>
          <w:szCs w:val="32"/>
        </w:rPr>
      </w:pPr>
      <w:r>
        <w:rPr>
          <w:rFonts w:ascii="仿宋_GB2312" w:eastAsia="仿宋_GB2312" w:hAnsi="FangSong" w:hint="eastAsia"/>
          <w:sz w:val="32"/>
          <w:szCs w:val="32"/>
        </w:rPr>
        <w:t>2、</w:t>
      </w:r>
      <w:r w:rsidR="00803A70" w:rsidRPr="00516288">
        <w:rPr>
          <w:rFonts w:ascii="仿宋_GB2312" w:eastAsia="仿宋_GB2312" w:hAnsi="FangSong"/>
          <w:sz w:val="32"/>
          <w:szCs w:val="32"/>
        </w:rPr>
        <w:t>提交后会根据</w:t>
      </w:r>
      <w:r w:rsidR="00803A70" w:rsidRPr="00516288">
        <w:rPr>
          <w:rFonts w:ascii="仿宋_GB2312" w:eastAsia="仿宋_GB2312" w:hAnsi="FangSong"/>
          <w:sz w:val="32"/>
          <w:szCs w:val="32"/>
        </w:rPr>
        <w:t>“</w:t>
      </w:r>
      <w:r w:rsidR="00803A70" w:rsidRPr="00516288">
        <w:rPr>
          <w:rFonts w:ascii="仿宋_GB2312" w:eastAsia="仿宋_GB2312" w:hAnsi="FangSong"/>
          <w:sz w:val="32"/>
          <w:szCs w:val="32"/>
        </w:rPr>
        <w:t>职称系列</w:t>
      </w:r>
      <w:r w:rsidR="00803A70" w:rsidRPr="00516288">
        <w:rPr>
          <w:rFonts w:ascii="仿宋_GB2312" w:eastAsia="仿宋_GB2312" w:hAnsi="FangSong"/>
          <w:sz w:val="32"/>
          <w:szCs w:val="32"/>
        </w:rPr>
        <w:t>”</w:t>
      </w:r>
      <w:r w:rsidR="00803A70" w:rsidRPr="00516288">
        <w:rPr>
          <w:rFonts w:ascii="仿宋_GB2312" w:eastAsia="仿宋_GB2312" w:hAnsi="FangSong"/>
          <w:sz w:val="32"/>
          <w:szCs w:val="32"/>
        </w:rPr>
        <w:t>对应厅局进入相应的人才认定表中（对应关系见下方</w:t>
      </w:r>
      <w:r w:rsidR="0057719C">
        <w:rPr>
          <w:rFonts w:ascii="仿宋_GB2312" w:eastAsia="仿宋_GB2312" w:hAnsi="FangSong" w:hint="eastAsia"/>
          <w:sz w:val="32"/>
          <w:szCs w:val="32"/>
        </w:rPr>
        <w:t>请看3</w:t>
      </w:r>
      <w:r w:rsidR="0057719C">
        <w:rPr>
          <w:rFonts w:ascii="仿宋_GB2312" w:eastAsia="仿宋_GB2312" w:hAnsi="FangSong"/>
          <w:sz w:val="32"/>
          <w:szCs w:val="32"/>
        </w:rPr>
        <w:t>.2.3.1</w:t>
      </w:r>
      <w:r w:rsidR="0057719C">
        <w:rPr>
          <w:rFonts w:ascii="仿宋_GB2312" w:eastAsia="仿宋_GB2312" w:hAnsi="FangSong" w:hint="eastAsia"/>
          <w:sz w:val="32"/>
          <w:szCs w:val="32"/>
        </w:rPr>
        <w:t>第一条</w:t>
      </w:r>
      <w:r w:rsidR="00803A70" w:rsidRPr="00516288">
        <w:rPr>
          <w:rFonts w:ascii="仿宋_GB2312" w:eastAsia="仿宋_GB2312" w:hAnsi="FangSong"/>
          <w:sz w:val="32"/>
          <w:szCs w:val="32"/>
        </w:rPr>
        <w:t>），点击后按钮变为</w:t>
      </w:r>
      <w:r w:rsidR="00803A70" w:rsidRPr="00516288">
        <w:rPr>
          <w:rFonts w:ascii="仿宋_GB2312" w:eastAsia="仿宋_GB2312" w:hAnsi="FangSong"/>
          <w:sz w:val="32"/>
          <w:szCs w:val="32"/>
        </w:rPr>
        <w:t>“</w:t>
      </w:r>
      <w:r w:rsidR="00803A70" w:rsidRPr="00516288">
        <w:rPr>
          <w:rFonts w:ascii="仿宋_GB2312" w:eastAsia="仿宋_GB2312" w:hAnsi="FangSong"/>
          <w:sz w:val="32"/>
          <w:szCs w:val="32"/>
        </w:rPr>
        <w:t>审核中</w:t>
      </w:r>
      <w:r w:rsidR="00803A70" w:rsidRPr="00516288">
        <w:rPr>
          <w:rFonts w:ascii="仿宋_GB2312" w:eastAsia="仿宋_GB2312" w:hAnsi="FangSong"/>
          <w:sz w:val="32"/>
          <w:szCs w:val="32"/>
        </w:rPr>
        <w:t>”</w:t>
      </w:r>
      <w:r w:rsidR="00803A70" w:rsidRPr="00516288">
        <w:rPr>
          <w:rFonts w:ascii="仿宋_GB2312" w:eastAsia="仿宋_GB2312" w:hAnsi="FangSong"/>
          <w:sz w:val="32"/>
          <w:szCs w:val="32"/>
        </w:rPr>
        <w:t>。</w:t>
      </w:r>
    </w:p>
    <w:p w:rsidR="00516288" w:rsidRDefault="00516288" w:rsidP="00516288">
      <w:pPr>
        <w:pStyle w:val="6"/>
      </w:pPr>
      <w:r>
        <w:rPr>
          <w:rFonts w:hint="eastAsia"/>
        </w:rPr>
        <w:t>3</w:t>
      </w:r>
      <w:r>
        <w:t xml:space="preserve">.2.2.1.3.2 </w:t>
      </w:r>
      <w:r w:rsidR="00803A70" w:rsidRPr="00516288">
        <w:t>已通过</w:t>
      </w:r>
    </w:p>
    <w:p w:rsidR="00803A70" w:rsidRDefault="00803A70" w:rsidP="00803A70">
      <w:pPr>
        <w:rPr>
          <w:rFonts w:ascii="仿宋_GB2312" w:eastAsia="仿宋_GB2312" w:hAnsi="FangSong"/>
          <w:sz w:val="32"/>
          <w:szCs w:val="32"/>
        </w:rPr>
      </w:pPr>
      <w:r w:rsidRPr="00516288">
        <w:rPr>
          <w:rFonts w:ascii="仿宋_GB2312" w:eastAsia="仿宋_GB2312" w:hAnsi="FangSong"/>
          <w:sz w:val="32"/>
          <w:szCs w:val="32"/>
        </w:rPr>
        <w:t>当前状态下，任何职称填写项不可修改，无法点击</w:t>
      </w:r>
      <w:r w:rsidR="00516288">
        <w:rPr>
          <w:rFonts w:ascii="仿宋_GB2312" w:eastAsia="仿宋_GB2312" w:hAnsi="FangSong" w:hint="eastAsia"/>
          <w:sz w:val="32"/>
          <w:szCs w:val="32"/>
        </w:rPr>
        <w:t>。</w:t>
      </w:r>
    </w:p>
    <w:p w:rsidR="005A6200" w:rsidRPr="00516288" w:rsidRDefault="005A6200" w:rsidP="00803A70">
      <w:pPr>
        <w:rPr>
          <w:rFonts w:ascii="仿宋_GB2312" w:eastAsia="仿宋_GB2312" w:hAnsi="FangSong"/>
          <w:sz w:val="32"/>
          <w:szCs w:val="32"/>
        </w:rPr>
      </w:pPr>
      <w:r w:rsidRPr="005A6200">
        <w:rPr>
          <w:rFonts w:ascii="仿宋_GB2312" w:eastAsia="仿宋_GB2312" w:hAnsi="FangSong"/>
          <w:noProof/>
          <w:sz w:val="32"/>
          <w:szCs w:val="32"/>
        </w:rPr>
        <w:drawing>
          <wp:inline distT="0" distB="0" distL="0" distR="0">
            <wp:extent cx="2630805" cy="36855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0805" cy="3685540"/>
                    </a:xfrm>
                    <a:prstGeom prst="rect">
                      <a:avLst/>
                    </a:prstGeom>
                    <a:noFill/>
                    <a:ln>
                      <a:noFill/>
                    </a:ln>
                  </pic:spPr>
                </pic:pic>
              </a:graphicData>
            </a:graphic>
          </wp:inline>
        </w:drawing>
      </w:r>
    </w:p>
    <w:p w:rsidR="00516288" w:rsidRPr="00516288" w:rsidRDefault="00516288" w:rsidP="00516288">
      <w:pPr>
        <w:pStyle w:val="6"/>
      </w:pPr>
      <w:r>
        <w:rPr>
          <w:rFonts w:hint="eastAsia"/>
        </w:rPr>
        <w:lastRenderedPageBreak/>
        <w:t>3</w:t>
      </w:r>
      <w:r>
        <w:t xml:space="preserve">.2.2.1.3.3 </w:t>
      </w:r>
      <w:r w:rsidR="00803A70" w:rsidRPr="00516288">
        <w:t>审核中</w:t>
      </w:r>
    </w:p>
    <w:p w:rsidR="00803A70" w:rsidRDefault="00803A70" w:rsidP="00803A70">
      <w:pPr>
        <w:rPr>
          <w:rFonts w:ascii="仿宋_GB2312" w:eastAsia="仿宋_GB2312" w:hAnsi="FangSong"/>
          <w:sz w:val="32"/>
          <w:szCs w:val="32"/>
        </w:rPr>
      </w:pPr>
      <w:r w:rsidRPr="00516288">
        <w:rPr>
          <w:rFonts w:ascii="仿宋_GB2312" w:eastAsia="仿宋_GB2312" w:hAnsi="FangSong"/>
          <w:sz w:val="32"/>
          <w:szCs w:val="32"/>
        </w:rPr>
        <w:t>当处于当前状态下，任何职称填写项不可修改，无法点击</w:t>
      </w:r>
      <w:r w:rsidR="00516288">
        <w:rPr>
          <w:rFonts w:ascii="仿宋_GB2312" w:eastAsia="仿宋_GB2312" w:hAnsi="FangSong" w:hint="eastAsia"/>
          <w:sz w:val="32"/>
          <w:szCs w:val="32"/>
        </w:rPr>
        <w:t>。</w:t>
      </w:r>
    </w:p>
    <w:p w:rsidR="005A6200" w:rsidRDefault="005A6200" w:rsidP="00803A70">
      <w:r w:rsidRPr="005A6200">
        <w:rPr>
          <w:noProof/>
        </w:rPr>
        <w:drawing>
          <wp:inline distT="0" distB="0" distL="0" distR="0">
            <wp:extent cx="2532380" cy="3312795"/>
            <wp:effectExtent l="0" t="0" r="1270"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2380" cy="3312795"/>
                    </a:xfrm>
                    <a:prstGeom prst="rect">
                      <a:avLst/>
                    </a:prstGeom>
                    <a:noFill/>
                    <a:ln>
                      <a:noFill/>
                    </a:ln>
                  </pic:spPr>
                </pic:pic>
              </a:graphicData>
            </a:graphic>
          </wp:inline>
        </w:drawing>
      </w:r>
    </w:p>
    <w:p w:rsidR="00784FA6" w:rsidRPr="00784FA6" w:rsidRDefault="00784FA6" w:rsidP="00784FA6">
      <w:pPr>
        <w:pStyle w:val="6"/>
      </w:pPr>
      <w:r>
        <w:rPr>
          <w:rFonts w:hint="eastAsia"/>
        </w:rPr>
        <w:t>3</w:t>
      </w:r>
      <w:r>
        <w:t>.2.2.1.3.3</w:t>
      </w:r>
      <w:r w:rsidR="00803A70" w:rsidRPr="00784FA6">
        <w:t>未通过</w:t>
      </w:r>
    </w:p>
    <w:p w:rsidR="00803A70" w:rsidRDefault="00803A70" w:rsidP="00A733DC">
      <w:pPr>
        <w:rPr>
          <w:rFonts w:ascii="仿宋_GB2312" w:eastAsia="仿宋_GB2312" w:hAnsi="FangSong"/>
          <w:sz w:val="32"/>
          <w:szCs w:val="32"/>
        </w:rPr>
      </w:pPr>
      <w:r w:rsidRPr="00784FA6">
        <w:rPr>
          <w:rFonts w:ascii="仿宋_GB2312" w:eastAsia="仿宋_GB2312" w:hAnsi="FangSong"/>
          <w:sz w:val="32"/>
          <w:szCs w:val="32"/>
        </w:rPr>
        <w:t>当处于当前状态下，说明在</w:t>
      </w:r>
      <w:r w:rsidRPr="00784FA6">
        <w:rPr>
          <w:rFonts w:ascii="仿宋_GB2312" w:eastAsia="仿宋_GB2312" w:hAnsi="FangSong"/>
          <w:sz w:val="32"/>
          <w:szCs w:val="32"/>
        </w:rPr>
        <w:t>“</w:t>
      </w:r>
      <w:r w:rsidRPr="00784FA6">
        <w:rPr>
          <w:rFonts w:ascii="仿宋_GB2312" w:eastAsia="仿宋_GB2312" w:hAnsi="FangSong"/>
          <w:sz w:val="32"/>
          <w:szCs w:val="32"/>
        </w:rPr>
        <w:t>海南省人才服务一体化平台</w:t>
      </w:r>
      <w:r w:rsidRPr="00784FA6">
        <w:rPr>
          <w:rFonts w:ascii="仿宋_GB2312" w:eastAsia="仿宋_GB2312" w:hAnsi="FangSong"/>
          <w:sz w:val="32"/>
          <w:szCs w:val="32"/>
        </w:rPr>
        <w:t>”</w:t>
      </w:r>
      <w:r w:rsidRPr="00784FA6">
        <w:rPr>
          <w:rFonts w:ascii="仿宋_GB2312" w:eastAsia="仿宋_GB2312" w:hAnsi="FangSong"/>
          <w:sz w:val="32"/>
          <w:szCs w:val="32"/>
        </w:rPr>
        <w:t>中的</w:t>
      </w:r>
      <w:r w:rsidRPr="00784FA6">
        <w:rPr>
          <w:rFonts w:ascii="仿宋_GB2312" w:eastAsia="仿宋_GB2312" w:hAnsi="FangSong"/>
          <w:sz w:val="32"/>
          <w:szCs w:val="32"/>
        </w:rPr>
        <w:t>“</w:t>
      </w:r>
      <w:r w:rsidRPr="00784FA6">
        <w:rPr>
          <w:rFonts w:ascii="仿宋_GB2312" w:eastAsia="仿宋_GB2312" w:hAnsi="FangSong"/>
          <w:sz w:val="32"/>
          <w:szCs w:val="32"/>
        </w:rPr>
        <w:t>人才数据管理</w:t>
      </w:r>
      <w:r w:rsidRPr="00784FA6">
        <w:rPr>
          <w:rFonts w:ascii="仿宋_GB2312" w:eastAsia="仿宋_GB2312" w:hAnsi="FangSong"/>
          <w:sz w:val="32"/>
          <w:szCs w:val="32"/>
        </w:rPr>
        <w:t>”</w:t>
      </w:r>
      <w:r w:rsidRPr="00784FA6">
        <w:rPr>
          <w:rFonts w:ascii="仿宋_GB2312" w:eastAsia="仿宋_GB2312" w:hAnsi="FangSong"/>
          <w:sz w:val="32"/>
          <w:szCs w:val="32"/>
        </w:rPr>
        <w:t>被省直人才工作部门相关人员对职称信息进行了</w:t>
      </w:r>
      <w:r w:rsidRPr="00784FA6">
        <w:rPr>
          <w:rFonts w:ascii="仿宋_GB2312" w:eastAsia="仿宋_GB2312" w:hAnsi="FangSong"/>
          <w:sz w:val="32"/>
          <w:szCs w:val="32"/>
        </w:rPr>
        <w:t>“</w:t>
      </w:r>
      <w:r w:rsidRPr="00784FA6">
        <w:rPr>
          <w:rFonts w:ascii="仿宋_GB2312" w:eastAsia="仿宋_GB2312" w:hAnsi="FangSong"/>
          <w:sz w:val="32"/>
          <w:szCs w:val="32"/>
        </w:rPr>
        <w:t>未通过</w:t>
      </w:r>
      <w:r w:rsidRPr="00784FA6">
        <w:rPr>
          <w:rFonts w:ascii="仿宋_GB2312" w:eastAsia="仿宋_GB2312" w:hAnsi="FangSong"/>
          <w:sz w:val="32"/>
          <w:szCs w:val="32"/>
        </w:rPr>
        <w:t>”</w:t>
      </w:r>
      <w:r w:rsidRPr="00784FA6">
        <w:rPr>
          <w:rFonts w:ascii="仿宋_GB2312" w:eastAsia="仿宋_GB2312" w:hAnsi="FangSong"/>
          <w:sz w:val="32"/>
          <w:szCs w:val="32"/>
        </w:rPr>
        <w:t>处理，可进入对应职称进行填写项的修改后，按钮会变成</w:t>
      </w:r>
      <w:r w:rsidRPr="00784FA6">
        <w:rPr>
          <w:rFonts w:ascii="仿宋_GB2312" w:eastAsia="仿宋_GB2312" w:hAnsi="FangSong"/>
          <w:sz w:val="32"/>
          <w:szCs w:val="32"/>
        </w:rPr>
        <w:t>“</w:t>
      </w:r>
      <w:r w:rsidRPr="00784FA6">
        <w:rPr>
          <w:rFonts w:ascii="仿宋_GB2312" w:eastAsia="仿宋_GB2312" w:hAnsi="FangSong"/>
          <w:sz w:val="32"/>
          <w:szCs w:val="32"/>
        </w:rPr>
        <w:t>提交审核</w:t>
      </w:r>
      <w:r w:rsidRPr="00784FA6">
        <w:rPr>
          <w:rFonts w:ascii="仿宋_GB2312" w:eastAsia="仿宋_GB2312" w:hAnsi="FangSong"/>
          <w:sz w:val="32"/>
          <w:szCs w:val="32"/>
        </w:rPr>
        <w:t>”</w:t>
      </w:r>
      <w:r w:rsidRPr="00784FA6">
        <w:rPr>
          <w:rFonts w:ascii="仿宋_GB2312" w:eastAsia="仿宋_GB2312" w:hAnsi="FangSong"/>
          <w:sz w:val="32"/>
          <w:szCs w:val="32"/>
        </w:rPr>
        <w:t>，点击后可再次提交到后台</w:t>
      </w:r>
      <w:r w:rsidR="00784FA6">
        <w:rPr>
          <w:rFonts w:ascii="仿宋_GB2312" w:eastAsia="仿宋_GB2312" w:hAnsi="FangSong" w:hint="eastAsia"/>
          <w:sz w:val="32"/>
          <w:szCs w:val="32"/>
        </w:rPr>
        <w:t>。</w:t>
      </w:r>
    </w:p>
    <w:p w:rsidR="005A6200" w:rsidRPr="00A733DC" w:rsidRDefault="005A6200" w:rsidP="00A733DC">
      <w:pPr>
        <w:rPr>
          <w:rFonts w:ascii="仿宋_GB2312" w:eastAsia="仿宋_GB2312" w:hAnsi="FangSong"/>
          <w:sz w:val="32"/>
          <w:szCs w:val="32"/>
        </w:rPr>
      </w:pPr>
      <w:r w:rsidRPr="005A6200">
        <w:rPr>
          <w:rFonts w:ascii="仿宋_GB2312" w:eastAsia="仿宋_GB2312" w:hAnsi="FangSong"/>
          <w:noProof/>
          <w:sz w:val="32"/>
          <w:szCs w:val="32"/>
        </w:rPr>
        <w:drawing>
          <wp:inline distT="0" distB="0" distL="0" distR="0">
            <wp:extent cx="2373521" cy="3038719"/>
            <wp:effectExtent l="0" t="0" r="825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2308" cy="3049969"/>
                    </a:xfrm>
                    <a:prstGeom prst="rect">
                      <a:avLst/>
                    </a:prstGeom>
                    <a:noFill/>
                    <a:ln>
                      <a:noFill/>
                    </a:ln>
                  </pic:spPr>
                </pic:pic>
              </a:graphicData>
            </a:graphic>
          </wp:inline>
        </w:drawing>
      </w:r>
      <w:r w:rsidRPr="005A6200">
        <w:rPr>
          <w:rFonts w:ascii="仿宋_GB2312" w:eastAsia="仿宋_GB2312" w:hAnsi="FangSong"/>
          <w:noProof/>
          <w:sz w:val="32"/>
          <w:szCs w:val="32"/>
        </w:rPr>
        <w:drawing>
          <wp:inline distT="0" distB="0" distL="0" distR="0">
            <wp:extent cx="2602658" cy="3038621"/>
            <wp:effectExtent l="0" t="0" r="762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4518" cy="3040793"/>
                    </a:xfrm>
                    <a:prstGeom prst="rect">
                      <a:avLst/>
                    </a:prstGeom>
                    <a:noFill/>
                    <a:ln>
                      <a:noFill/>
                    </a:ln>
                  </pic:spPr>
                </pic:pic>
              </a:graphicData>
            </a:graphic>
          </wp:inline>
        </w:drawing>
      </w:r>
    </w:p>
    <w:p w:rsidR="00803A70" w:rsidRDefault="00803A70" w:rsidP="00803A70">
      <w:pPr>
        <w:pStyle w:val="3"/>
      </w:pPr>
      <w:r>
        <w:t xml:space="preserve">3.2.2 </w:t>
      </w:r>
      <w:r w:rsidR="008278A9">
        <w:t>后台进入流程</w:t>
      </w:r>
    </w:p>
    <w:p w:rsidR="00C56439" w:rsidRDefault="008278A9" w:rsidP="008278A9">
      <w:pPr>
        <w:rPr>
          <w:rFonts w:ascii="仿宋_GB2312" w:eastAsia="仿宋_GB2312" w:hAnsi="FangSong"/>
          <w:sz w:val="32"/>
          <w:szCs w:val="32"/>
        </w:rPr>
      </w:pPr>
      <w:r w:rsidRPr="00A60B57">
        <w:rPr>
          <w:rFonts w:ascii="仿宋_GB2312" w:eastAsia="仿宋_GB2312" w:hAnsi="FangSong"/>
          <w:sz w:val="32"/>
          <w:szCs w:val="32"/>
        </w:rPr>
        <w:t>海南省人才服务一体化平台-人才数据管理-XX厅数据人才库（</w:t>
      </w:r>
      <w:r w:rsidR="00A60B57">
        <w:rPr>
          <w:rFonts w:ascii="仿宋_GB2312" w:eastAsia="仿宋_GB2312" w:hAnsi="FangSong" w:hint="eastAsia"/>
          <w:sz w:val="32"/>
          <w:szCs w:val="32"/>
        </w:rPr>
        <w:t>各厅局单位对应表及名称请看</w:t>
      </w:r>
      <w:r w:rsidR="0057719C">
        <w:rPr>
          <w:rFonts w:ascii="仿宋_GB2312" w:eastAsia="仿宋_GB2312" w:hAnsi="FangSong" w:hint="eastAsia"/>
          <w:sz w:val="32"/>
          <w:szCs w:val="32"/>
        </w:rPr>
        <w:t>3</w:t>
      </w:r>
      <w:r w:rsidR="0057719C">
        <w:rPr>
          <w:rFonts w:ascii="仿宋_GB2312" w:eastAsia="仿宋_GB2312" w:hAnsi="FangSong"/>
          <w:sz w:val="32"/>
          <w:szCs w:val="32"/>
        </w:rPr>
        <w:t>.2.3.1</w:t>
      </w:r>
      <w:r w:rsidR="0057719C">
        <w:rPr>
          <w:rFonts w:ascii="仿宋_GB2312" w:eastAsia="仿宋_GB2312" w:hAnsi="FangSong" w:hint="eastAsia"/>
          <w:sz w:val="32"/>
          <w:szCs w:val="32"/>
        </w:rPr>
        <w:t>第一条</w:t>
      </w:r>
      <w:r w:rsidRPr="00A60B57">
        <w:rPr>
          <w:rFonts w:ascii="仿宋_GB2312" w:eastAsia="仿宋_GB2312" w:hAnsi="FangSong"/>
          <w:sz w:val="32"/>
          <w:szCs w:val="32"/>
        </w:rPr>
        <w:t>）-人才职称证书上报：</w:t>
      </w:r>
    </w:p>
    <w:p w:rsidR="00C56439" w:rsidRPr="00A60B57" w:rsidRDefault="008278A9" w:rsidP="008278A9">
      <w:pPr>
        <w:rPr>
          <w:rFonts w:ascii="仿宋_GB2312" w:eastAsia="仿宋_GB2312" w:hAnsi="FangSong"/>
          <w:sz w:val="32"/>
          <w:szCs w:val="32"/>
        </w:rPr>
      </w:pPr>
      <w:r w:rsidRPr="00A60B57">
        <w:rPr>
          <w:rFonts w:ascii="仿宋_GB2312" w:eastAsia="仿宋_GB2312" w:hAnsi="FangSong"/>
          <w:sz w:val="32"/>
          <w:szCs w:val="32"/>
        </w:rPr>
        <w:t>http://172.22.14.169:8090/DSJ/login_in.action###</w:t>
      </w:r>
    </w:p>
    <w:p w:rsidR="00A60B57" w:rsidRDefault="00A60B57" w:rsidP="008278A9">
      <w:r>
        <w:rPr>
          <w:noProof/>
        </w:rPr>
        <w:drawing>
          <wp:inline distT="0" distB="0" distL="0" distR="0">
            <wp:extent cx="5274310" cy="242506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74310" cy="2425065"/>
                    </a:xfrm>
                    <a:prstGeom prst="rect">
                      <a:avLst/>
                    </a:prstGeom>
                  </pic:spPr>
                </pic:pic>
              </a:graphicData>
            </a:graphic>
          </wp:inline>
        </w:drawing>
      </w:r>
    </w:p>
    <w:p w:rsidR="00C56439" w:rsidRDefault="00C56439" w:rsidP="008278A9">
      <w:r>
        <w:rPr>
          <w:noProof/>
        </w:rPr>
        <w:drawing>
          <wp:inline distT="0" distB="0" distL="0" distR="0">
            <wp:extent cx="5274310" cy="1367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367790"/>
                    </a:xfrm>
                    <a:prstGeom prst="rect">
                      <a:avLst/>
                    </a:prstGeom>
                  </pic:spPr>
                </pic:pic>
              </a:graphicData>
            </a:graphic>
          </wp:inline>
        </w:drawing>
      </w:r>
    </w:p>
    <w:p w:rsidR="008278A9" w:rsidRDefault="00A60B57" w:rsidP="00A60B57">
      <w:pPr>
        <w:pStyle w:val="3"/>
      </w:pPr>
      <w:r>
        <w:t>3.2.3</w:t>
      </w:r>
      <w:r w:rsidR="00803A70">
        <w:rPr>
          <w:rFonts w:hint="eastAsia"/>
        </w:rPr>
        <w:t>后台</w:t>
      </w:r>
      <w:r w:rsidR="008278A9">
        <w:t>操作说明</w:t>
      </w:r>
    </w:p>
    <w:p w:rsidR="008278A9" w:rsidRDefault="00A60B57" w:rsidP="00A60B57">
      <w:pPr>
        <w:pStyle w:val="4"/>
      </w:pPr>
      <w:r>
        <w:t xml:space="preserve">3.2.3.1 </w:t>
      </w:r>
      <w:r w:rsidR="00A733DC">
        <w:rPr>
          <w:rFonts w:hint="eastAsia"/>
        </w:rPr>
        <w:t>编辑</w:t>
      </w:r>
      <w:r w:rsidR="008278A9">
        <w:t>说明</w:t>
      </w:r>
    </w:p>
    <w:p w:rsidR="00A733DC" w:rsidRDefault="00A733DC" w:rsidP="0087029F">
      <w:pPr>
        <w:pStyle w:val="5"/>
      </w:pPr>
      <w:r>
        <w:t xml:space="preserve">3.2.3.1.1 </w:t>
      </w:r>
      <w:r>
        <w:rPr>
          <w:rFonts w:hint="eastAsia"/>
        </w:rPr>
        <w:t>添加</w:t>
      </w:r>
      <w:r>
        <w:t>说明</w:t>
      </w:r>
    </w:p>
    <w:p w:rsidR="00A733DC" w:rsidRPr="0087029F" w:rsidRDefault="00A733DC" w:rsidP="0087029F">
      <w:pPr>
        <w:pStyle w:val="6"/>
      </w:pPr>
      <w:r w:rsidRPr="0087029F">
        <w:t>3.2.3.1.1</w:t>
      </w:r>
      <w:r w:rsidR="0087029F" w:rsidRPr="0087029F">
        <w:t>.1</w:t>
      </w:r>
      <w:r w:rsidRPr="0087029F">
        <w:rPr>
          <w:rFonts w:hint="eastAsia"/>
        </w:rPr>
        <w:t>进入方式</w:t>
      </w:r>
    </w:p>
    <w:p w:rsidR="00A733DC" w:rsidRDefault="00A733DC" w:rsidP="00A733DC">
      <w:pPr>
        <w:rPr>
          <w:rFonts w:ascii="仿宋_GB2312" w:eastAsia="仿宋_GB2312" w:hAnsi="FangSong"/>
          <w:sz w:val="32"/>
          <w:szCs w:val="32"/>
        </w:rPr>
      </w:pPr>
      <w:r>
        <w:rPr>
          <w:noProof/>
        </w:rPr>
        <w:drawing>
          <wp:inline distT="0" distB="0" distL="0" distR="0">
            <wp:extent cx="5274310" cy="989965"/>
            <wp:effectExtent l="0" t="0" r="254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989965"/>
                    </a:xfrm>
                    <a:prstGeom prst="rect">
                      <a:avLst/>
                    </a:prstGeom>
                  </pic:spPr>
                </pic:pic>
              </a:graphicData>
            </a:graphic>
          </wp:inline>
        </w:drawing>
      </w:r>
    </w:p>
    <w:p w:rsidR="00A733DC" w:rsidRDefault="00A733DC" w:rsidP="00A733DC">
      <w:pPr>
        <w:rPr>
          <w:rFonts w:ascii="仿宋_GB2312" w:eastAsia="仿宋_GB2312" w:hAnsi="FangSong"/>
          <w:sz w:val="32"/>
          <w:szCs w:val="32"/>
        </w:rPr>
      </w:pPr>
      <w:r>
        <w:rPr>
          <w:noProof/>
        </w:rPr>
        <w:drawing>
          <wp:inline distT="0" distB="0" distL="0" distR="0">
            <wp:extent cx="5274310" cy="146748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467485"/>
                    </a:xfrm>
                    <a:prstGeom prst="rect">
                      <a:avLst/>
                    </a:prstGeom>
                  </pic:spPr>
                </pic:pic>
              </a:graphicData>
            </a:graphic>
          </wp:inline>
        </w:drawing>
      </w:r>
    </w:p>
    <w:p w:rsidR="00A733DC" w:rsidRDefault="0087029F" w:rsidP="0087029F">
      <w:pPr>
        <w:pStyle w:val="6"/>
        <w:rPr>
          <w:rFonts w:ascii="仿宋_GB2312" w:eastAsia="仿宋_GB2312" w:hAnsi="FangSong"/>
          <w:sz w:val="32"/>
          <w:szCs w:val="32"/>
        </w:rPr>
      </w:pPr>
      <w:r>
        <w:t>3.2.3.1.1.2</w:t>
      </w:r>
      <w:r w:rsidRPr="0087029F">
        <w:rPr>
          <w:rFonts w:hint="eastAsia"/>
        </w:rPr>
        <w:t>填写说明</w:t>
      </w:r>
    </w:p>
    <w:p w:rsidR="009217E5" w:rsidRDefault="00A733DC" w:rsidP="009217E5">
      <w:pPr>
        <w:rPr>
          <w:rFonts w:ascii="仿宋_GB2312" w:eastAsia="仿宋_GB2312" w:hAnsi="FangSong"/>
          <w:sz w:val="32"/>
          <w:szCs w:val="32"/>
        </w:rPr>
      </w:pPr>
      <w:r>
        <w:rPr>
          <w:rFonts w:ascii="仿宋_GB2312" w:eastAsia="仿宋_GB2312" w:hAnsi="FangSong" w:hint="eastAsia"/>
          <w:sz w:val="32"/>
          <w:szCs w:val="32"/>
        </w:rPr>
        <w:t>1、</w:t>
      </w:r>
      <w:r w:rsidR="009217E5" w:rsidRPr="0057719C">
        <w:rPr>
          <w:rFonts w:ascii="仿宋_GB2312" w:eastAsia="仿宋_GB2312" w:hAnsi="FangSong"/>
          <w:sz w:val="32"/>
          <w:szCs w:val="32"/>
        </w:rPr>
        <w:t>所有填写项都为必填，填完才可提交</w:t>
      </w:r>
      <w:r w:rsidR="009217E5">
        <w:rPr>
          <w:rFonts w:ascii="仿宋_GB2312" w:eastAsia="仿宋_GB2312" w:hAnsi="FangSong" w:hint="eastAsia"/>
          <w:sz w:val="32"/>
          <w:szCs w:val="32"/>
        </w:rPr>
        <w:t>。</w:t>
      </w:r>
    </w:p>
    <w:p w:rsidR="00A733DC" w:rsidRDefault="009217E5" w:rsidP="008278A9">
      <w:pPr>
        <w:rPr>
          <w:rFonts w:ascii="仿宋_GB2312" w:eastAsia="仿宋_GB2312" w:hAnsi="FangSong"/>
          <w:sz w:val="32"/>
          <w:szCs w:val="32"/>
        </w:rPr>
      </w:pPr>
      <w:r>
        <w:rPr>
          <w:noProof/>
        </w:rPr>
        <w:drawing>
          <wp:inline distT="0" distB="0" distL="0" distR="0">
            <wp:extent cx="5274310" cy="1552575"/>
            <wp:effectExtent l="0" t="0" r="254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552575"/>
                    </a:xfrm>
                    <a:prstGeom prst="rect">
                      <a:avLst/>
                    </a:prstGeom>
                  </pic:spPr>
                </pic:pic>
              </a:graphicData>
            </a:graphic>
          </wp:inline>
        </w:drawing>
      </w:r>
    </w:p>
    <w:p w:rsidR="009217E5" w:rsidRDefault="009217E5" w:rsidP="008278A9">
      <w:pPr>
        <w:rPr>
          <w:rFonts w:ascii="仿宋_GB2312" w:eastAsia="仿宋_GB2312" w:hAnsi="FangSong"/>
          <w:sz w:val="32"/>
          <w:szCs w:val="32"/>
        </w:rPr>
      </w:pPr>
      <w:r>
        <w:rPr>
          <w:rFonts w:ascii="仿宋_GB2312" w:eastAsia="仿宋_GB2312" w:hAnsi="FangSong" w:hint="eastAsia"/>
          <w:sz w:val="32"/>
          <w:szCs w:val="32"/>
        </w:rPr>
        <w:t>2、</w:t>
      </w:r>
      <w:r w:rsidRPr="0057719C">
        <w:rPr>
          <w:rFonts w:ascii="仿宋_GB2312" w:eastAsia="仿宋_GB2312" w:hAnsi="FangSong"/>
          <w:sz w:val="32"/>
          <w:szCs w:val="32"/>
        </w:rPr>
        <w:t>当</w:t>
      </w:r>
      <w:r w:rsidRPr="0057719C">
        <w:rPr>
          <w:rFonts w:ascii="仿宋_GB2312" w:eastAsia="仿宋_GB2312" w:hAnsi="FangSong"/>
          <w:sz w:val="32"/>
          <w:szCs w:val="32"/>
        </w:rPr>
        <w:t>“</w:t>
      </w:r>
      <w:r w:rsidRPr="0057719C">
        <w:rPr>
          <w:rFonts w:ascii="仿宋_GB2312" w:eastAsia="仿宋_GB2312" w:hAnsi="FangSong"/>
          <w:sz w:val="32"/>
          <w:szCs w:val="32"/>
        </w:rPr>
        <w:t>评审活动是否设置评审专业</w:t>
      </w:r>
      <w:r w:rsidRPr="0057719C">
        <w:rPr>
          <w:rFonts w:ascii="仿宋_GB2312" w:eastAsia="仿宋_GB2312" w:hAnsi="FangSong"/>
          <w:sz w:val="32"/>
          <w:szCs w:val="32"/>
        </w:rPr>
        <w:t>”</w:t>
      </w:r>
      <w:r w:rsidRPr="0057719C">
        <w:rPr>
          <w:rFonts w:ascii="仿宋_GB2312" w:eastAsia="仿宋_GB2312" w:hAnsi="FangSong"/>
          <w:sz w:val="32"/>
          <w:szCs w:val="32"/>
        </w:rPr>
        <w:t>为</w:t>
      </w:r>
      <w:r w:rsidRPr="0057719C">
        <w:rPr>
          <w:rFonts w:ascii="仿宋_GB2312" w:eastAsia="仿宋_GB2312" w:hAnsi="FangSong"/>
          <w:sz w:val="32"/>
          <w:szCs w:val="32"/>
        </w:rPr>
        <w:t>“</w:t>
      </w:r>
      <w:r w:rsidRPr="0057719C">
        <w:rPr>
          <w:rFonts w:ascii="仿宋_GB2312" w:eastAsia="仿宋_GB2312" w:hAnsi="FangSong"/>
          <w:sz w:val="32"/>
          <w:szCs w:val="32"/>
        </w:rPr>
        <w:t>是</w:t>
      </w:r>
      <w:r w:rsidRPr="0057719C">
        <w:rPr>
          <w:rFonts w:ascii="仿宋_GB2312" w:eastAsia="仿宋_GB2312" w:hAnsi="FangSong"/>
          <w:sz w:val="32"/>
          <w:szCs w:val="32"/>
        </w:rPr>
        <w:t>”</w:t>
      </w:r>
      <w:r w:rsidRPr="0057719C">
        <w:rPr>
          <w:rFonts w:ascii="仿宋_GB2312" w:eastAsia="仿宋_GB2312" w:hAnsi="FangSong"/>
          <w:sz w:val="32"/>
          <w:szCs w:val="32"/>
        </w:rPr>
        <w:t>时，</w:t>
      </w:r>
      <w:r w:rsidRPr="0057719C">
        <w:rPr>
          <w:rFonts w:ascii="仿宋_GB2312" w:eastAsia="仿宋_GB2312" w:hAnsi="FangSong"/>
          <w:sz w:val="32"/>
          <w:szCs w:val="32"/>
        </w:rPr>
        <w:t>“</w:t>
      </w:r>
      <w:r w:rsidRPr="0057719C">
        <w:rPr>
          <w:rFonts w:ascii="仿宋_GB2312" w:eastAsia="仿宋_GB2312" w:hAnsi="FangSong"/>
          <w:sz w:val="32"/>
          <w:szCs w:val="32"/>
        </w:rPr>
        <w:t>评审专业名称</w:t>
      </w:r>
      <w:r w:rsidRPr="0057719C">
        <w:rPr>
          <w:rFonts w:ascii="仿宋_GB2312" w:eastAsia="仿宋_GB2312" w:hAnsi="FangSong"/>
          <w:sz w:val="32"/>
          <w:szCs w:val="32"/>
        </w:rPr>
        <w:t>”</w:t>
      </w:r>
      <w:r w:rsidRPr="0057719C">
        <w:rPr>
          <w:rFonts w:ascii="仿宋_GB2312" w:eastAsia="仿宋_GB2312" w:hAnsi="FangSong"/>
          <w:sz w:val="32"/>
          <w:szCs w:val="32"/>
        </w:rPr>
        <w:t>为必填</w:t>
      </w:r>
      <w:r>
        <w:rPr>
          <w:rFonts w:ascii="仿宋_GB2312" w:eastAsia="仿宋_GB2312" w:hAnsi="FangSong" w:hint="eastAsia"/>
          <w:sz w:val="32"/>
          <w:szCs w:val="32"/>
        </w:rPr>
        <w:t>。</w:t>
      </w:r>
    </w:p>
    <w:p w:rsidR="009217E5" w:rsidRPr="009217E5" w:rsidRDefault="009217E5" w:rsidP="008278A9">
      <w:pPr>
        <w:rPr>
          <w:rFonts w:ascii="仿宋_GB2312" w:eastAsia="仿宋_GB2312" w:hAnsi="FangSong"/>
          <w:sz w:val="32"/>
          <w:szCs w:val="32"/>
        </w:rPr>
      </w:pPr>
      <w:r>
        <w:rPr>
          <w:noProof/>
        </w:rPr>
        <w:drawing>
          <wp:inline distT="0" distB="0" distL="0" distR="0">
            <wp:extent cx="5274310" cy="200088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74310" cy="2000885"/>
                    </a:xfrm>
                    <a:prstGeom prst="rect">
                      <a:avLst/>
                    </a:prstGeom>
                  </pic:spPr>
                </pic:pic>
              </a:graphicData>
            </a:graphic>
          </wp:inline>
        </w:drawing>
      </w:r>
    </w:p>
    <w:p w:rsidR="008278A9" w:rsidRDefault="009217E5" w:rsidP="008278A9">
      <w:pPr>
        <w:rPr>
          <w:rFonts w:ascii="仿宋_GB2312" w:eastAsia="仿宋_GB2312" w:hAnsi="FangSong"/>
          <w:sz w:val="32"/>
          <w:szCs w:val="32"/>
        </w:rPr>
      </w:pPr>
      <w:r>
        <w:rPr>
          <w:rFonts w:ascii="仿宋_GB2312" w:eastAsia="仿宋_GB2312" w:hAnsi="FangSong"/>
          <w:sz w:val="32"/>
          <w:szCs w:val="32"/>
        </w:rPr>
        <w:t>3</w:t>
      </w:r>
      <w:r w:rsidR="00303316" w:rsidRPr="00303316">
        <w:rPr>
          <w:rFonts w:ascii="仿宋_GB2312" w:eastAsia="仿宋_GB2312" w:hAnsi="FangSong" w:hint="eastAsia"/>
          <w:sz w:val="32"/>
          <w:szCs w:val="32"/>
        </w:rPr>
        <w:t>、</w:t>
      </w:r>
      <w:r w:rsidR="008278A9" w:rsidRPr="00303316">
        <w:rPr>
          <w:rFonts w:ascii="仿宋_GB2312" w:eastAsia="仿宋_GB2312" w:hAnsi="FangSong"/>
          <w:sz w:val="32"/>
          <w:szCs w:val="32"/>
        </w:rPr>
        <w:t>“</w:t>
      </w:r>
      <w:r w:rsidR="008278A9" w:rsidRPr="00303316">
        <w:rPr>
          <w:rFonts w:ascii="仿宋_GB2312" w:eastAsia="仿宋_GB2312" w:hAnsi="FangSong"/>
          <w:sz w:val="32"/>
          <w:szCs w:val="32"/>
        </w:rPr>
        <w:t>职称系列</w:t>
      </w:r>
      <w:r w:rsidR="008278A9" w:rsidRPr="00303316">
        <w:rPr>
          <w:rFonts w:ascii="仿宋_GB2312" w:eastAsia="仿宋_GB2312" w:hAnsi="FangSong"/>
          <w:sz w:val="32"/>
          <w:szCs w:val="32"/>
        </w:rPr>
        <w:t>”</w:t>
      </w:r>
      <w:r w:rsidR="008278A9" w:rsidRPr="00303316">
        <w:rPr>
          <w:rFonts w:ascii="仿宋_GB2312" w:eastAsia="仿宋_GB2312" w:hAnsi="FangSong"/>
          <w:sz w:val="32"/>
          <w:szCs w:val="32"/>
        </w:rPr>
        <w:t>对应厅局关系表，对应职称的添加修改只能由对应省直人才工作部门相关人员进行填写</w:t>
      </w:r>
      <w:r w:rsidR="00C56439">
        <w:rPr>
          <w:rFonts w:ascii="仿宋_GB2312" w:eastAsia="仿宋_GB2312" w:hAnsi="FangSong" w:hint="eastAsia"/>
          <w:sz w:val="32"/>
          <w:szCs w:val="32"/>
        </w:rPr>
        <w:t>。</w:t>
      </w:r>
    </w:p>
    <w:tbl>
      <w:tblPr>
        <w:tblStyle w:val="a4"/>
        <w:tblW w:w="8926" w:type="dxa"/>
        <w:tblLook w:val="04A0"/>
      </w:tblPr>
      <w:tblGrid>
        <w:gridCol w:w="2263"/>
        <w:gridCol w:w="3119"/>
        <w:gridCol w:w="3544"/>
      </w:tblGrid>
      <w:tr w:rsidR="00303316" w:rsidTr="0057719C">
        <w:tc>
          <w:tcPr>
            <w:tcW w:w="2263" w:type="dxa"/>
          </w:tcPr>
          <w:p w:rsidR="00303316" w:rsidRDefault="00303316" w:rsidP="008278A9">
            <w:pPr>
              <w:rPr>
                <w:rFonts w:ascii="仿宋_GB2312" w:eastAsia="仿宋_GB2312" w:hAnsi="FangSong"/>
                <w:sz w:val="32"/>
                <w:szCs w:val="32"/>
              </w:rPr>
            </w:pPr>
            <w:r>
              <w:rPr>
                <w:rFonts w:ascii="仿宋_GB2312" w:eastAsia="仿宋_GB2312" w:hAnsi="FangSong" w:hint="eastAsia"/>
                <w:sz w:val="32"/>
                <w:szCs w:val="32"/>
              </w:rPr>
              <w:t>厅局名称</w:t>
            </w:r>
          </w:p>
        </w:tc>
        <w:tc>
          <w:tcPr>
            <w:tcW w:w="3119" w:type="dxa"/>
          </w:tcPr>
          <w:p w:rsidR="00303316" w:rsidRDefault="00303316" w:rsidP="008278A9">
            <w:pPr>
              <w:rPr>
                <w:rFonts w:ascii="仿宋_GB2312" w:eastAsia="仿宋_GB2312" w:hAnsi="FangSong"/>
                <w:sz w:val="32"/>
                <w:szCs w:val="32"/>
              </w:rPr>
            </w:pPr>
            <w:r>
              <w:rPr>
                <w:rFonts w:ascii="仿宋_GB2312" w:eastAsia="仿宋_GB2312" w:hAnsi="FangSong" w:hint="eastAsia"/>
                <w:sz w:val="32"/>
                <w:szCs w:val="32"/>
              </w:rPr>
              <w:t>对应库表名称</w:t>
            </w:r>
          </w:p>
        </w:tc>
        <w:tc>
          <w:tcPr>
            <w:tcW w:w="3544" w:type="dxa"/>
          </w:tcPr>
          <w:p w:rsidR="00303316" w:rsidRDefault="00303316" w:rsidP="008278A9">
            <w:pPr>
              <w:rPr>
                <w:rFonts w:ascii="仿宋_GB2312" w:eastAsia="仿宋_GB2312" w:hAnsi="FangSong"/>
                <w:sz w:val="32"/>
                <w:szCs w:val="32"/>
              </w:rPr>
            </w:pPr>
            <w:r>
              <w:rPr>
                <w:rFonts w:ascii="仿宋_GB2312" w:eastAsia="仿宋_GB2312" w:hAnsi="FangSong" w:hint="eastAsia"/>
                <w:sz w:val="32"/>
                <w:szCs w:val="32"/>
              </w:rPr>
              <w:t>职称系列名称</w:t>
            </w:r>
          </w:p>
        </w:tc>
      </w:tr>
      <w:tr w:rsidR="00555821" w:rsidTr="0057719C">
        <w:tc>
          <w:tcPr>
            <w:tcW w:w="2263" w:type="dxa"/>
          </w:tcPr>
          <w:p w:rsidR="00555821" w:rsidRPr="000F5EF4" w:rsidRDefault="00555821" w:rsidP="008278A9">
            <w:pPr>
              <w:rPr>
                <w:rFonts w:ascii="仿宋_GB2312" w:eastAsia="仿宋_GB2312" w:hAnsi="FangSong"/>
                <w:sz w:val="32"/>
                <w:szCs w:val="32"/>
              </w:rPr>
            </w:pPr>
            <w:r w:rsidRPr="000F5EF4">
              <w:rPr>
                <w:rFonts w:ascii="仿宋_GB2312" w:eastAsia="仿宋_GB2312" w:hAnsi="FangSong" w:hint="eastAsia"/>
                <w:sz w:val="32"/>
                <w:szCs w:val="32"/>
              </w:rPr>
              <w:t>省委宣传部</w:t>
            </w:r>
          </w:p>
        </w:tc>
        <w:tc>
          <w:tcPr>
            <w:tcW w:w="3119" w:type="dxa"/>
          </w:tcPr>
          <w:p w:rsidR="00555821" w:rsidRPr="000F5EF4" w:rsidRDefault="00555821" w:rsidP="00555821">
            <w:pPr>
              <w:rPr>
                <w:rFonts w:ascii="仿宋_GB2312" w:eastAsia="仿宋_GB2312" w:hAnsi="FangSong"/>
                <w:sz w:val="32"/>
                <w:szCs w:val="32"/>
              </w:rPr>
            </w:pPr>
            <w:r w:rsidRPr="000F5EF4">
              <w:rPr>
                <w:rFonts w:ascii="仿宋_GB2312" w:eastAsia="仿宋_GB2312" w:hAnsi="FangSong" w:hint="eastAsia"/>
                <w:sz w:val="32"/>
                <w:szCs w:val="32"/>
              </w:rPr>
              <w:t>省委宣传部数据人才库-省委宣传部认定人才</w:t>
            </w:r>
          </w:p>
        </w:tc>
        <w:tc>
          <w:tcPr>
            <w:tcW w:w="3544" w:type="dxa"/>
          </w:tcPr>
          <w:p w:rsidR="00555821" w:rsidRPr="000F5EF4" w:rsidRDefault="00555821" w:rsidP="008278A9">
            <w:pPr>
              <w:rPr>
                <w:rFonts w:ascii="仿宋_GB2312" w:eastAsia="仿宋_GB2312" w:hAnsi="FangSong"/>
                <w:sz w:val="32"/>
                <w:szCs w:val="32"/>
              </w:rPr>
            </w:pPr>
            <w:r w:rsidRPr="000F5EF4">
              <w:rPr>
                <w:rFonts w:ascii="仿宋_GB2312" w:eastAsia="仿宋_GB2312" w:hAnsi="FangSong" w:hint="eastAsia"/>
                <w:sz w:val="32"/>
                <w:szCs w:val="32"/>
              </w:rPr>
              <w:t>出版专业技术人员</w:t>
            </w:r>
          </w:p>
          <w:p w:rsidR="00555821" w:rsidRPr="000F5EF4" w:rsidRDefault="00555821" w:rsidP="008278A9">
            <w:pPr>
              <w:rPr>
                <w:rFonts w:ascii="仿宋_GB2312" w:eastAsia="仿宋_GB2312" w:hAnsi="FangSong"/>
                <w:sz w:val="32"/>
                <w:szCs w:val="32"/>
              </w:rPr>
            </w:pPr>
            <w:r w:rsidRPr="000F5EF4">
              <w:rPr>
                <w:rFonts w:ascii="仿宋_GB2312" w:eastAsia="仿宋_GB2312" w:hAnsi="FangSong" w:hint="eastAsia"/>
                <w:sz w:val="32"/>
                <w:szCs w:val="32"/>
              </w:rPr>
              <w:t>网络、报刊新闻专业技术人员</w:t>
            </w:r>
          </w:p>
        </w:tc>
      </w:tr>
      <w:tr w:rsidR="00555821" w:rsidTr="0057719C">
        <w:tc>
          <w:tcPr>
            <w:tcW w:w="2263" w:type="dxa"/>
          </w:tcPr>
          <w:p w:rsidR="00555821" w:rsidRPr="00555821" w:rsidRDefault="00555821" w:rsidP="008278A9">
            <w:pPr>
              <w:rPr>
                <w:rFonts w:ascii="仿宋_GB2312" w:eastAsia="仿宋_GB2312" w:hAnsi="FangSong"/>
                <w:color w:val="FF0000"/>
                <w:sz w:val="32"/>
                <w:szCs w:val="32"/>
              </w:rPr>
            </w:pPr>
            <w:r>
              <w:rPr>
                <w:rFonts w:ascii="仿宋_GB2312" w:eastAsia="仿宋_GB2312" w:hAnsi="FangSong" w:hint="eastAsia"/>
                <w:sz w:val="32"/>
                <w:szCs w:val="32"/>
              </w:rPr>
              <w:t>省委人才发展局</w:t>
            </w:r>
          </w:p>
        </w:tc>
        <w:tc>
          <w:tcPr>
            <w:tcW w:w="3119" w:type="dxa"/>
          </w:tcPr>
          <w:p w:rsidR="00555821" w:rsidRPr="00555821" w:rsidRDefault="00555821" w:rsidP="00555821">
            <w:pPr>
              <w:rPr>
                <w:rFonts w:ascii="仿宋_GB2312" w:eastAsia="仿宋_GB2312" w:hAnsi="FangSong"/>
                <w:color w:val="FF0000"/>
                <w:sz w:val="32"/>
                <w:szCs w:val="32"/>
              </w:rPr>
            </w:pPr>
            <w:r>
              <w:rPr>
                <w:rFonts w:ascii="仿宋_GB2312" w:eastAsia="仿宋_GB2312" w:hAnsi="FangSong" w:hint="eastAsia"/>
                <w:sz w:val="32"/>
                <w:szCs w:val="32"/>
              </w:rPr>
              <w:t>省人才发展局数据人才库-人才发展局认定人才</w:t>
            </w:r>
          </w:p>
        </w:tc>
        <w:tc>
          <w:tcPr>
            <w:tcW w:w="3544" w:type="dxa"/>
          </w:tcPr>
          <w:p w:rsidR="00555821" w:rsidRDefault="00555821" w:rsidP="001B10FE">
            <w:pPr>
              <w:widowControl/>
              <w:rPr>
                <w:rFonts w:ascii="仿宋_GB2312" w:eastAsia="仿宋_GB2312" w:hAnsi="FangSong"/>
                <w:sz w:val="32"/>
                <w:szCs w:val="32"/>
              </w:rPr>
            </w:pPr>
            <w:r w:rsidRPr="0057719C">
              <w:rPr>
                <w:rFonts w:ascii="仿宋_GB2312" w:eastAsia="仿宋_GB2312" w:hAnsi="FangSong" w:hint="eastAsia"/>
                <w:sz w:val="32"/>
                <w:szCs w:val="32"/>
              </w:rPr>
              <w:t>经济专业</w:t>
            </w:r>
            <w:r>
              <w:rPr>
                <w:rFonts w:ascii="仿宋_GB2312" w:eastAsia="仿宋_GB2312" w:hAnsi="FangSong" w:hint="eastAsia"/>
                <w:sz w:val="32"/>
                <w:szCs w:val="32"/>
              </w:rPr>
              <w:t>技术</w:t>
            </w:r>
            <w:r w:rsidRPr="0057719C">
              <w:rPr>
                <w:rFonts w:ascii="仿宋_GB2312" w:eastAsia="仿宋_GB2312" w:hAnsi="FangSong" w:hint="eastAsia"/>
                <w:sz w:val="32"/>
                <w:szCs w:val="32"/>
              </w:rPr>
              <w:t>人员</w:t>
            </w:r>
          </w:p>
          <w:p w:rsidR="00555821" w:rsidRPr="00555821" w:rsidRDefault="00555821" w:rsidP="008278A9">
            <w:pPr>
              <w:rPr>
                <w:rFonts w:ascii="仿宋_GB2312" w:eastAsia="仿宋_GB2312" w:hAnsi="FangSong"/>
                <w:color w:val="FF0000"/>
                <w:sz w:val="32"/>
                <w:szCs w:val="32"/>
              </w:rPr>
            </w:pPr>
            <w:r w:rsidRPr="000F5EF4">
              <w:rPr>
                <w:rFonts w:ascii="仿宋_GB2312" w:eastAsia="仿宋_GB2312" w:hAnsi="FangSong" w:hint="eastAsia"/>
                <w:sz w:val="32"/>
                <w:szCs w:val="32"/>
              </w:rPr>
              <w:t>翻译专业技术人员</w:t>
            </w:r>
          </w:p>
        </w:tc>
      </w:tr>
      <w:tr w:rsidR="00555821" w:rsidTr="0057719C">
        <w:tc>
          <w:tcPr>
            <w:tcW w:w="2263" w:type="dxa"/>
          </w:tcPr>
          <w:p w:rsidR="00555821" w:rsidRPr="0057719C" w:rsidRDefault="00555821" w:rsidP="00303316">
            <w:pPr>
              <w:rPr>
                <w:rFonts w:ascii="仿宋_GB2312" w:eastAsia="仿宋_GB2312" w:hAnsi="FangSong"/>
                <w:sz w:val="32"/>
                <w:szCs w:val="32"/>
              </w:rPr>
            </w:pPr>
            <w:r>
              <w:rPr>
                <w:rFonts w:ascii="仿宋_GB2312" w:eastAsia="仿宋_GB2312" w:hAnsi="FangSong" w:hint="eastAsia"/>
                <w:sz w:val="32"/>
                <w:szCs w:val="32"/>
              </w:rPr>
              <w:t>省</w:t>
            </w:r>
            <w:r w:rsidRPr="00303316">
              <w:rPr>
                <w:rFonts w:ascii="仿宋_GB2312" w:eastAsia="仿宋_GB2312" w:hAnsi="FangSong" w:hint="eastAsia"/>
                <w:sz w:val="32"/>
                <w:szCs w:val="32"/>
              </w:rPr>
              <w:t>教育厅</w:t>
            </w:r>
          </w:p>
        </w:tc>
        <w:tc>
          <w:tcPr>
            <w:tcW w:w="3119" w:type="dxa"/>
          </w:tcPr>
          <w:p w:rsidR="00555821" w:rsidRDefault="00555821" w:rsidP="008278A9">
            <w:pPr>
              <w:rPr>
                <w:rFonts w:ascii="仿宋_GB2312" w:eastAsia="仿宋_GB2312" w:hAnsi="FangSong"/>
                <w:sz w:val="32"/>
                <w:szCs w:val="32"/>
              </w:rPr>
            </w:pPr>
            <w:r>
              <w:rPr>
                <w:rFonts w:ascii="仿宋_GB2312" w:eastAsia="仿宋_GB2312" w:hAnsi="FangSong" w:hint="eastAsia"/>
                <w:sz w:val="32"/>
                <w:szCs w:val="32"/>
              </w:rPr>
              <w:t>教育厅数据人才库-教育厅认定人才</w:t>
            </w:r>
          </w:p>
        </w:tc>
        <w:tc>
          <w:tcPr>
            <w:tcW w:w="3544" w:type="dxa"/>
          </w:tcPr>
          <w:p w:rsidR="00555821" w:rsidRDefault="00555821" w:rsidP="008278A9">
            <w:pPr>
              <w:rPr>
                <w:rFonts w:ascii="仿宋_GB2312" w:eastAsia="仿宋_GB2312" w:hAnsi="FangSong"/>
                <w:sz w:val="32"/>
                <w:szCs w:val="32"/>
              </w:rPr>
            </w:pPr>
            <w:r>
              <w:rPr>
                <w:rFonts w:ascii="仿宋_GB2312" w:eastAsia="仿宋_GB2312" w:hAnsi="FangSong" w:hint="eastAsia"/>
                <w:sz w:val="32"/>
                <w:szCs w:val="32"/>
              </w:rPr>
              <w:t>高等学校教师</w:t>
            </w:r>
          </w:p>
          <w:p w:rsidR="00555821" w:rsidRPr="0057719C" w:rsidRDefault="00555821" w:rsidP="0057719C">
            <w:pPr>
              <w:widowControl/>
              <w:rPr>
                <w:rFonts w:ascii="仿宋_GB2312" w:eastAsia="仿宋_GB2312" w:hAnsi="FangSong"/>
                <w:sz w:val="32"/>
                <w:szCs w:val="32"/>
              </w:rPr>
            </w:pPr>
            <w:r w:rsidRPr="0057719C">
              <w:rPr>
                <w:rFonts w:ascii="仿宋_GB2312" w:eastAsia="仿宋_GB2312" w:hAnsi="FangSong" w:hint="eastAsia"/>
                <w:sz w:val="32"/>
                <w:szCs w:val="32"/>
              </w:rPr>
              <w:t>实验技术人员</w:t>
            </w:r>
          </w:p>
          <w:p w:rsidR="00555821" w:rsidRPr="0057719C" w:rsidRDefault="00555821" w:rsidP="0057719C">
            <w:pPr>
              <w:widowControl/>
              <w:rPr>
                <w:rFonts w:ascii="仿宋_GB2312" w:eastAsia="仿宋_GB2312" w:hAnsi="FangSong"/>
                <w:sz w:val="32"/>
                <w:szCs w:val="32"/>
              </w:rPr>
            </w:pPr>
            <w:r w:rsidRPr="0057719C">
              <w:rPr>
                <w:rFonts w:ascii="仿宋_GB2312" w:eastAsia="仿宋_GB2312" w:hAnsi="FangSong" w:hint="eastAsia"/>
                <w:sz w:val="32"/>
                <w:szCs w:val="32"/>
              </w:rPr>
              <w:t>中等职业学校教师</w:t>
            </w:r>
          </w:p>
          <w:p w:rsidR="00555821" w:rsidRPr="0057719C" w:rsidRDefault="00555821" w:rsidP="0057719C">
            <w:pPr>
              <w:widowControl/>
              <w:rPr>
                <w:rFonts w:ascii="仿宋_GB2312" w:eastAsia="仿宋_GB2312" w:hAnsi="FangSong"/>
                <w:sz w:val="32"/>
                <w:szCs w:val="32"/>
              </w:rPr>
            </w:pPr>
            <w:r w:rsidRPr="0057719C">
              <w:rPr>
                <w:rFonts w:ascii="仿宋_GB2312" w:eastAsia="仿宋_GB2312" w:hAnsi="FangSong" w:hint="eastAsia"/>
                <w:sz w:val="32"/>
                <w:szCs w:val="32"/>
              </w:rPr>
              <w:t>中小学教师（含幼儿园）</w:t>
            </w:r>
          </w:p>
        </w:tc>
      </w:tr>
      <w:tr w:rsidR="00555821" w:rsidTr="0057719C">
        <w:tc>
          <w:tcPr>
            <w:tcW w:w="2263" w:type="dxa"/>
          </w:tcPr>
          <w:p w:rsidR="00555821" w:rsidRDefault="00555821" w:rsidP="008278A9">
            <w:pPr>
              <w:rPr>
                <w:rFonts w:ascii="仿宋_GB2312" w:eastAsia="仿宋_GB2312" w:hAnsi="FangSong"/>
                <w:sz w:val="32"/>
                <w:szCs w:val="32"/>
              </w:rPr>
            </w:pPr>
            <w:r>
              <w:rPr>
                <w:rFonts w:ascii="仿宋_GB2312" w:eastAsia="仿宋_GB2312" w:hAnsi="FangSong" w:hint="eastAsia"/>
                <w:sz w:val="32"/>
                <w:szCs w:val="32"/>
              </w:rPr>
              <w:t>省社科联</w:t>
            </w:r>
          </w:p>
        </w:tc>
        <w:tc>
          <w:tcPr>
            <w:tcW w:w="3119" w:type="dxa"/>
          </w:tcPr>
          <w:p w:rsidR="00555821" w:rsidRDefault="00555821" w:rsidP="008278A9">
            <w:pPr>
              <w:rPr>
                <w:rFonts w:ascii="仿宋_GB2312" w:eastAsia="仿宋_GB2312" w:hAnsi="FangSong"/>
                <w:sz w:val="32"/>
                <w:szCs w:val="32"/>
              </w:rPr>
            </w:pPr>
            <w:r>
              <w:rPr>
                <w:rFonts w:ascii="仿宋_GB2312" w:eastAsia="仿宋_GB2312" w:hAnsi="FangSong" w:hint="eastAsia"/>
                <w:sz w:val="32"/>
                <w:szCs w:val="32"/>
              </w:rPr>
              <w:t>省社科联数据人才库-省社科联认定人才</w:t>
            </w:r>
          </w:p>
        </w:tc>
        <w:tc>
          <w:tcPr>
            <w:tcW w:w="3544" w:type="dxa"/>
          </w:tcPr>
          <w:p w:rsidR="00555821" w:rsidRDefault="00555821" w:rsidP="00303316">
            <w:pPr>
              <w:widowControl/>
              <w:rPr>
                <w:rFonts w:ascii="仿宋_GB2312" w:eastAsia="仿宋_GB2312" w:hAnsi="FangSong"/>
                <w:sz w:val="32"/>
                <w:szCs w:val="32"/>
              </w:rPr>
            </w:pPr>
            <w:r w:rsidRPr="0057719C">
              <w:rPr>
                <w:rFonts w:ascii="仿宋_GB2312" w:eastAsia="仿宋_GB2312" w:hAnsi="FangSong" w:hint="eastAsia"/>
                <w:sz w:val="32"/>
                <w:szCs w:val="32"/>
              </w:rPr>
              <w:t>哲学社会科学研究人员</w:t>
            </w:r>
          </w:p>
          <w:p w:rsidR="00555821" w:rsidRPr="0057719C" w:rsidRDefault="00555821" w:rsidP="00303316">
            <w:pPr>
              <w:widowControl/>
              <w:rPr>
                <w:rFonts w:ascii="仿宋_GB2312" w:eastAsia="仿宋_GB2312" w:hAnsi="FangSong"/>
                <w:sz w:val="32"/>
                <w:szCs w:val="32"/>
              </w:rPr>
            </w:pPr>
            <w:r>
              <w:rPr>
                <w:rFonts w:ascii="仿宋_GB2312" w:eastAsia="仿宋_GB2312" w:hAnsi="FangSong" w:hint="eastAsia"/>
                <w:sz w:val="32"/>
                <w:szCs w:val="32"/>
              </w:rPr>
              <w:t>党校教师</w:t>
            </w:r>
          </w:p>
        </w:tc>
      </w:tr>
      <w:tr w:rsidR="00555821" w:rsidTr="0057719C">
        <w:tc>
          <w:tcPr>
            <w:tcW w:w="2263" w:type="dxa"/>
          </w:tcPr>
          <w:p w:rsidR="00555821" w:rsidRDefault="00555821" w:rsidP="008278A9">
            <w:pPr>
              <w:rPr>
                <w:rFonts w:ascii="仿宋_GB2312" w:eastAsia="仿宋_GB2312" w:hAnsi="FangSong"/>
                <w:sz w:val="32"/>
                <w:szCs w:val="32"/>
              </w:rPr>
            </w:pPr>
            <w:r>
              <w:rPr>
                <w:rFonts w:ascii="仿宋_GB2312" w:eastAsia="仿宋_GB2312" w:hAnsi="FangSong" w:hint="eastAsia"/>
                <w:sz w:val="32"/>
                <w:szCs w:val="32"/>
              </w:rPr>
              <w:t>省科协</w:t>
            </w:r>
          </w:p>
        </w:tc>
        <w:tc>
          <w:tcPr>
            <w:tcW w:w="3119" w:type="dxa"/>
          </w:tcPr>
          <w:p w:rsidR="00555821" w:rsidRDefault="00555821" w:rsidP="008278A9">
            <w:pPr>
              <w:rPr>
                <w:rFonts w:ascii="仿宋_GB2312" w:eastAsia="仿宋_GB2312" w:hAnsi="FangSong"/>
                <w:sz w:val="32"/>
                <w:szCs w:val="32"/>
              </w:rPr>
            </w:pPr>
            <w:r>
              <w:rPr>
                <w:rFonts w:ascii="仿宋_GB2312" w:eastAsia="仿宋_GB2312" w:hAnsi="FangSong" w:hint="eastAsia"/>
                <w:sz w:val="32"/>
                <w:szCs w:val="32"/>
              </w:rPr>
              <w:t>省科协数据人才库-省科协认定人才</w:t>
            </w:r>
          </w:p>
        </w:tc>
        <w:tc>
          <w:tcPr>
            <w:tcW w:w="3544" w:type="dxa"/>
          </w:tcPr>
          <w:p w:rsidR="00555821" w:rsidRPr="0057719C" w:rsidRDefault="00555821" w:rsidP="0057719C">
            <w:pPr>
              <w:widowControl/>
              <w:rPr>
                <w:rFonts w:ascii="仿宋_GB2312" w:eastAsia="仿宋_GB2312" w:hAnsi="FangSong"/>
                <w:sz w:val="32"/>
                <w:szCs w:val="32"/>
              </w:rPr>
            </w:pPr>
            <w:r w:rsidRPr="0057719C">
              <w:rPr>
                <w:rFonts w:ascii="仿宋_GB2312" w:eastAsia="仿宋_GB2312" w:hAnsi="FangSong" w:hint="eastAsia"/>
                <w:sz w:val="32"/>
                <w:szCs w:val="32"/>
              </w:rPr>
              <w:t>自然科学研究人员</w:t>
            </w:r>
          </w:p>
        </w:tc>
      </w:tr>
      <w:tr w:rsidR="00555821" w:rsidTr="0057719C">
        <w:tc>
          <w:tcPr>
            <w:tcW w:w="2263" w:type="dxa"/>
          </w:tcPr>
          <w:p w:rsidR="00555821" w:rsidRDefault="00555821" w:rsidP="008278A9">
            <w:pPr>
              <w:rPr>
                <w:rFonts w:ascii="仿宋_GB2312" w:eastAsia="仿宋_GB2312" w:hAnsi="FangSong"/>
                <w:sz w:val="32"/>
                <w:szCs w:val="32"/>
              </w:rPr>
            </w:pPr>
            <w:r>
              <w:rPr>
                <w:rFonts w:ascii="仿宋_GB2312" w:eastAsia="仿宋_GB2312" w:hAnsi="FangSong" w:hint="eastAsia"/>
                <w:sz w:val="32"/>
                <w:szCs w:val="32"/>
              </w:rPr>
              <w:t>省卫健委</w:t>
            </w:r>
          </w:p>
        </w:tc>
        <w:tc>
          <w:tcPr>
            <w:tcW w:w="3119" w:type="dxa"/>
          </w:tcPr>
          <w:p w:rsidR="00555821" w:rsidRDefault="00555821" w:rsidP="008278A9">
            <w:pPr>
              <w:rPr>
                <w:rFonts w:ascii="仿宋_GB2312" w:eastAsia="仿宋_GB2312" w:hAnsi="FangSong"/>
                <w:sz w:val="32"/>
                <w:szCs w:val="32"/>
              </w:rPr>
            </w:pPr>
            <w:r>
              <w:rPr>
                <w:rFonts w:ascii="仿宋_GB2312" w:eastAsia="仿宋_GB2312" w:hAnsi="FangSong" w:hint="eastAsia"/>
                <w:sz w:val="32"/>
                <w:szCs w:val="32"/>
              </w:rPr>
              <w:t>省卫健委数据人才库-卫健委认定人才</w:t>
            </w:r>
          </w:p>
        </w:tc>
        <w:tc>
          <w:tcPr>
            <w:tcW w:w="3544" w:type="dxa"/>
          </w:tcPr>
          <w:p w:rsidR="00555821" w:rsidRPr="0057719C" w:rsidRDefault="00555821" w:rsidP="0057719C">
            <w:pPr>
              <w:widowControl/>
              <w:rPr>
                <w:rFonts w:ascii="仿宋_GB2312" w:eastAsia="仿宋_GB2312" w:hAnsi="FangSong"/>
                <w:sz w:val="32"/>
                <w:szCs w:val="32"/>
              </w:rPr>
            </w:pPr>
            <w:r w:rsidRPr="0057719C">
              <w:rPr>
                <w:rFonts w:ascii="仿宋_GB2312" w:eastAsia="仿宋_GB2312" w:hAnsi="FangSong" w:hint="eastAsia"/>
                <w:sz w:val="32"/>
                <w:szCs w:val="32"/>
              </w:rPr>
              <w:t>卫生</w:t>
            </w:r>
            <w:r>
              <w:rPr>
                <w:rFonts w:ascii="仿宋_GB2312" w:eastAsia="仿宋_GB2312" w:hAnsi="FangSong" w:hint="eastAsia"/>
                <w:sz w:val="32"/>
                <w:szCs w:val="32"/>
              </w:rPr>
              <w:t>专业</w:t>
            </w:r>
            <w:r w:rsidRPr="0057719C">
              <w:rPr>
                <w:rFonts w:ascii="仿宋_GB2312" w:eastAsia="仿宋_GB2312" w:hAnsi="FangSong" w:hint="eastAsia"/>
                <w:sz w:val="32"/>
                <w:szCs w:val="32"/>
              </w:rPr>
              <w:t>技术人员</w:t>
            </w:r>
          </w:p>
        </w:tc>
      </w:tr>
      <w:tr w:rsidR="00555821" w:rsidTr="0057719C">
        <w:tc>
          <w:tcPr>
            <w:tcW w:w="2263" w:type="dxa"/>
          </w:tcPr>
          <w:p w:rsidR="00555821" w:rsidRDefault="00555821" w:rsidP="008278A9">
            <w:pPr>
              <w:rPr>
                <w:rFonts w:ascii="仿宋_GB2312" w:eastAsia="仿宋_GB2312" w:hAnsi="FangSong"/>
                <w:sz w:val="32"/>
                <w:szCs w:val="32"/>
              </w:rPr>
            </w:pPr>
            <w:r>
              <w:rPr>
                <w:rFonts w:ascii="仿宋_GB2312" w:eastAsia="仿宋_GB2312" w:hAnsi="FangSong" w:hint="eastAsia"/>
                <w:sz w:val="32"/>
                <w:szCs w:val="32"/>
              </w:rPr>
              <w:t>省工信厅</w:t>
            </w:r>
          </w:p>
        </w:tc>
        <w:tc>
          <w:tcPr>
            <w:tcW w:w="3119" w:type="dxa"/>
          </w:tcPr>
          <w:p w:rsidR="00555821" w:rsidRDefault="00555821" w:rsidP="008278A9">
            <w:pPr>
              <w:rPr>
                <w:rFonts w:ascii="仿宋_GB2312" w:eastAsia="仿宋_GB2312" w:hAnsi="FangSong"/>
                <w:sz w:val="32"/>
                <w:szCs w:val="32"/>
              </w:rPr>
            </w:pPr>
            <w:r>
              <w:rPr>
                <w:rFonts w:ascii="仿宋_GB2312" w:eastAsia="仿宋_GB2312" w:hAnsi="FangSong" w:hint="eastAsia"/>
                <w:sz w:val="32"/>
                <w:szCs w:val="32"/>
              </w:rPr>
              <w:t>省工业和信息化厅数据人才库-工信厅人才认定表</w:t>
            </w:r>
          </w:p>
        </w:tc>
        <w:tc>
          <w:tcPr>
            <w:tcW w:w="3544" w:type="dxa"/>
          </w:tcPr>
          <w:p w:rsidR="000F5EF4" w:rsidRPr="000F5EF4" w:rsidRDefault="000F5EF4" w:rsidP="000F5EF4">
            <w:pPr>
              <w:widowControl/>
              <w:rPr>
                <w:rFonts w:ascii="仿宋_GB2312" w:eastAsia="仿宋_GB2312" w:hAnsi="FangSong"/>
                <w:sz w:val="32"/>
                <w:szCs w:val="32"/>
              </w:rPr>
            </w:pPr>
            <w:r w:rsidRPr="000F5EF4">
              <w:rPr>
                <w:rFonts w:ascii="仿宋_GB2312" w:eastAsia="仿宋_GB2312" w:hAnsi="FangSong" w:hint="eastAsia"/>
                <w:sz w:val="32"/>
                <w:szCs w:val="32"/>
              </w:rPr>
              <w:t>机械工程技术人员</w:t>
            </w:r>
          </w:p>
          <w:p w:rsidR="000F5EF4" w:rsidRPr="000F5EF4" w:rsidRDefault="000F5EF4" w:rsidP="000F5EF4">
            <w:pPr>
              <w:widowControl/>
              <w:rPr>
                <w:rFonts w:ascii="仿宋_GB2312" w:eastAsia="仿宋_GB2312" w:hAnsi="FangSong"/>
                <w:sz w:val="32"/>
                <w:szCs w:val="32"/>
              </w:rPr>
            </w:pPr>
            <w:r w:rsidRPr="000F5EF4">
              <w:rPr>
                <w:rFonts w:ascii="仿宋_GB2312" w:eastAsia="仿宋_GB2312" w:hAnsi="FangSong" w:hint="eastAsia"/>
                <w:sz w:val="32"/>
                <w:szCs w:val="32"/>
              </w:rPr>
              <w:t>化工工程技术人员</w:t>
            </w:r>
          </w:p>
          <w:p w:rsidR="000F5EF4" w:rsidRPr="000F5EF4" w:rsidRDefault="000F5EF4" w:rsidP="000F5EF4">
            <w:pPr>
              <w:widowControl/>
              <w:rPr>
                <w:rFonts w:ascii="仿宋_GB2312" w:eastAsia="仿宋_GB2312" w:hAnsi="FangSong"/>
                <w:sz w:val="32"/>
                <w:szCs w:val="32"/>
              </w:rPr>
            </w:pPr>
            <w:r w:rsidRPr="000F5EF4">
              <w:rPr>
                <w:rFonts w:ascii="仿宋_GB2312" w:eastAsia="仿宋_GB2312" w:hAnsi="FangSong" w:hint="eastAsia"/>
                <w:sz w:val="32"/>
                <w:szCs w:val="32"/>
              </w:rPr>
              <w:t>电气工程技术人员</w:t>
            </w:r>
          </w:p>
          <w:p w:rsidR="000F5EF4" w:rsidRPr="000F5EF4" w:rsidRDefault="000F5EF4" w:rsidP="000F5EF4">
            <w:pPr>
              <w:widowControl/>
              <w:rPr>
                <w:rFonts w:ascii="仿宋_GB2312" w:eastAsia="仿宋_GB2312" w:hAnsi="FangSong"/>
                <w:sz w:val="32"/>
                <w:szCs w:val="32"/>
              </w:rPr>
            </w:pPr>
            <w:r w:rsidRPr="000F5EF4">
              <w:rPr>
                <w:rFonts w:ascii="仿宋_GB2312" w:eastAsia="仿宋_GB2312" w:hAnsi="FangSong" w:hint="eastAsia"/>
                <w:sz w:val="32"/>
                <w:szCs w:val="32"/>
              </w:rPr>
              <w:t>冶金工程技术人员</w:t>
            </w:r>
          </w:p>
          <w:p w:rsidR="000F5EF4" w:rsidRPr="000F5EF4" w:rsidRDefault="000F5EF4" w:rsidP="000F5EF4">
            <w:pPr>
              <w:widowControl/>
              <w:rPr>
                <w:rFonts w:ascii="仿宋_GB2312" w:eastAsia="仿宋_GB2312" w:hAnsi="FangSong"/>
                <w:sz w:val="32"/>
                <w:szCs w:val="32"/>
              </w:rPr>
            </w:pPr>
            <w:r w:rsidRPr="000F5EF4">
              <w:rPr>
                <w:rFonts w:ascii="仿宋_GB2312" w:eastAsia="仿宋_GB2312" w:hAnsi="FangSong" w:hint="eastAsia"/>
                <w:sz w:val="32"/>
                <w:szCs w:val="32"/>
              </w:rPr>
              <w:t>材料（建材）工程技术人员</w:t>
            </w:r>
          </w:p>
          <w:p w:rsidR="000F5EF4" w:rsidRPr="000F5EF4" w:rsidRDefault="000F5EF4" w:rsidP="000F5EF4">
            <w:pPr>
              <w:widowControl/>
              <w:rPr>
                <w:rFonts w:ascii="仿宋_GB2312" w:eastAsia="仿宋_GB2312" w:hAnsi="FangSong"/>
                <w:sz w:val="32"/>
                <w:szCs w:val="32"/>
              </w:rPr>
            </w:pPr>
            <w:r w:rsidRPr="000F5EF4">
              <w:rPr>
                <w:rFonts w:ascii="仿宋_GB2312" w:eastAsia="仿宋_GB2312" w:hAnsi="FangSong" w:hint="eastAsia"/>
                <w:sz w:val="32"/>
                <w:szCs w:val="32"/>
              </w:rPr>
              <w:t>纺织工程技术人员</w:t>
            </w:r>
          </w:p>
          <w:p w:rsidR="000F5EF4" w:rsidRPr="000F5EF4" w:rsidRDefault="000F5EF4" w:rsidP="000F5EF4">
            <w:pPr>
              <w:widowControl/>
              <w:rPr>
                <w:rFonts w:ascii="仿宋_GB2312" w:eastAsia="仿宋_GB2312" w:hAnsi="FangSong"/>
                <w:sz w:val="32"/>
                <w:szCs w:val="32"/>
              </w:rPr>
            </w:pPr>
            <w:r w:rsidRPr="000F5EF4">
              <w:rPr>
                <w:rFonts w:ascii="仿宋_GB2312" w:eastAsia="仿宋_GB2312" w:hAnsi="FangSong" w:hint="eastAsia"/>
                <w:sz w:val="32"/>
                <w:szCs w:val="32"/>
              </w:rPr>
              <w:t>轻工工程技术人员</w:t>
            </w:r>
          </w:p>
          <w:p w:rsidR="000F5EF4" w:rsidRPr="000F5EF4" w:rsidRDefault="000F5EF4" w:rsidP="000F5EF4">
            <w:pPr>
              <w:widowControl/>
              <w:rPr>
                <w:rFonts w:ascii="仿宋_GB2312" w:eastAsia="仿宋_GB2312" w:hAnsi="FangSong"/>
                <w:sz w:val="32"/>
                <w:szCs w:val="32"/>
              </w:rPr>
            </w:pPr>
            <w:r w:rsidRPr="000F5EF4">
              <w:rPr>
                <w:rFonts w:ascii="仿宋_GB2312" w:eastAsia="仿宋_GB2312" w:hAnsi="FangSong" w:hint="eastAsia"/>
                <w:sz w:val="32"/>
                <w:szCs w:val="32"/>
              </w:rPr>
              <w:t>热作加工工程技术人员</w:t>
            </w:r>
          </w:p>
          <w:p w:rsidR="000F5EF4" w:rsidRPr="000F5EF4" w:rsidRDefault="000F5EF4" w:rsidP="000F5EF4">
            <w:pPr>
              <w:widowControl/>
              <w:rPr>
                <w:rFonts w:ascii="仿宋_GB2312" w:eastAsia="仿宋_GB2312" w:hAnsi="FangSong"/>
                <w:sz w:val="32"/>
                <w:szCs w:val="32"/>
              </w:rPr>
            </w:pPr>
            <w:r w:rsidRPr="000F5EF4">
              <w:rPr>
                <w:rFonts w:ascii="仿宋_GB2312" w:eastAsia="仿宋_GB2312" w:hAnsi="FangSong" w:hint="eastAsia"/>
                <w:sz w:val="32"/>
                <w:szCs w:val="32"/>
              </w:rPr>
              <w:t>电子工程技术人员</w:t>
            </w:r>
          </w:p>
          <w:p w:rsidR="000F5EF4" w:rsidRPr="000F5EF4" w:rsidRDefault="000F5EF4" w:rsidP="000F5EF4">
            <w:pPr>
              <w:widowControl/>
              <w:rPr>
                <w:rFonts w:ascii="仿宋_GB2312" w:eastAsia="仿宋_GB2312" w:hAnsi="FangSong"/>
                <w:sz w:val="32"/>
                <w:szCs w:val="32"/>
              </w:rPr>
            </w:pPr>
            <w:r w:rsidRPr="000F5EF4">
              <w:rPr>
                <w:rFonts w:ascii="仿宋_GB2312" w:eastAsia="仿宋_GB2312" w:hAnsi="FangSong" w:hint="eastAsia"/>
                <w:sz w:val="32"/>
                <w:szCs w:val="32"/>
              </w:rPr>
              <w:t>仪器仪表工程技术人员</w:t>
            </w:r>
          </w:p>
          <w:p w:rsidR="000F5EF4" w:rsidRPr="000F5EF4" w:rsidRDefault="000F5EF4" w:rsidP="000F5EF4">
            <w:pPr>
              <w:widowControl/>
              <w:rPr>
                <w:rFonts w:ascii="仿宋_GB2312" w:eastAsia="仿宋_GB2312" w:hAnsi="FangSong"/>
                <w:sz w:val="32"/>
                <w:szCs w:val="32"/>
              </w:rPr>
            </w:pPr>
            <w:r w:rsidRPr="000F5EF4">
              <w:rPr>
                <w:rFonts w:ascii="仿宋_GB2312" w:eastAsia="仿宋_GB2312" w:hAnsi="FangSong" w:hint="eastAsia"/>
                <w:sz w:val="32"/>
                <w:szCs w:val="32"/>
              </w:rPr>
              <w:t>广播电影电视工程技术人员</w:t>
            </w:r>
          </w:p>
          <w:p w:rsidR="000F5EF4" w:rsidRPr="000F5EF4" w:rsidRDefault="000F5EF4" w:rsidP="000F5EF4">
            <w:pPr>
              <w:widowControl/>
              <w:rPr>
                <w:rFonts w:ascii="仿宋_GB2312" w:eastAsia="仿宋_GB2312" w:hAnsi="FangSong"/>
                <w:sz w:val="32"/>
                <w:szCs w:val="32"/>
              </w:rPr>
            </w:pPr>
            <w:r w:rsidRPr="000F5EF4">
              <w:rPr>
                <w:rFonts w:ascii="仿宋_GB2312" w:eastAsia="仿宋_GB2312" w:hAnsi="FangSong" w:hint="eastAsia"/>
                <w:sz w:val="32"/>
                <w:szCs w:val="32"/>
              </w:rPr>
              <w:t>食品工程技术人员</w:t>
            </w:r>
          </w:p>
          <w:p w:rsidR="000F5EF4" w:rsidRPr="000F5EF4" w:rsidRDefault="000F5EF4" w:rsidP="000F5EF4">
            <w:pPr>
              <w:widowControl/>
              <w:rPr>
                <w:rFonts w:ascii="仿宋_GB2312" w:eastAsia="仿宋_GB2312" w:hAnsi="FangSong"/>
                <w:sz w:val="32"/>
                <w:szCs w:val="32"/>
              </w:rPr>
            </w:pPr>
            <w:r w:rsidRPr="000F5EF4">
              <w:rPr>
                <w:rFonts w:ascii="仿宋_GB2312" w:eastAsia="仿宋_GB2312" w:hAnsi="FangSong" w:hint="eastAsia"/>
                <w:sz w:val="32"/>
                <w:szCs w:val="32"/>
              </w:rPr>
              <w:t>能源动力工程技术人员</w:t>
            </w:r>
          </w:p>
          <w:p w:rsidR="000F5EF4" w:rsidRPr="000F5EF4" w:rsidRDefault="000F5EF4" w:rsidP="000F5EF4">
            <w:pPr>
              <w:widowControl/>
              <w:rPr>
                <w:rFonts w:ascii="仿宋_GB2312" w:eastAsia="仿宋_GB2312" w:hAnsi="FangSong"/>
                <w:sz w:val="32"/>
                <w:szCs w:val="32"/>
              </w:rPr>
            </w:pPr>
            <w:r w:rsidRPr="000F5EF4">
              <w:rPr>
                <w:rFonts w:ascii="仿宋_GB2312" w:eastAsia="仿宋_GB2312" w:hAnsi="FangSong" w:hint="eastAsia"/>
                <w:sz w:val="32"/>
                <w:szCs w:val="32"/>
              </w:rPr>
              <w:t>控制工程技术人员</w:t>
            </w:r>
          </w:p>
          <w:p w:rsidR="000F5EF4" w:rsidRPr="000F5EF4" w:rsidRDefault="000F5EF4" w:rsidP="000F5EF4">
            <w:pPr>
              <w:widowControl/>
              <w:rPr>
                <w:rFonts w:ascii="仿宋_GB2312" w:eastAsia="仿宋_GB2312" w:hAnsi="FangSong"/>
                <w:sz w:val="32"/>
                <w:szCs w:val="32"/>
              </w:rPr>
            </w:pPr>
            <w:r w:rsidRPr="000F5EF4">
              <w:rPr>
                <w:rFonts w:ascii="仿宋_GB2312" w:eastAsia="仿宋_GB2312" w:hAnsi="FangSong" w:hint="eastAsia"/>
                <w:sz w:val="32"/>
                <w:szCs w:val="32"/>
              </w:rPr>
              <w:t>自动化工程技术人员</w:t>
            </w:r>
          </w:p>
          <w:p w:rsidR="000F5EF4" w:rsidRPr="000F5EF4" w:rsidRDefault="000F5EF4" w:rsidP="000F5EF4">
            <w:pPr>
              <w:widowControl/>
              <w:rPr>
                <w:rFonts w:ascii="仿宋_GB2312" w:eastAsia="仿宋_GB2312" w:hAnsi="FangSong"/>
                <w:sz w:val="32"/>
                <w:szCs w:val="32"/>
              </w:rPr>
            </w:pPr>
            <w:r w:rsidRPr="000F5EF4">
              <w:rPr>
                <w:rFonts w:ascii="仿宋_GB2312" w:eastAsia="仿宋_GB2312" w:hAnsi="FangSong" w:hint="eastAsia"/>
                <w:sz w:val="32"/>
                <w:szCs w:val="32"/>
              </w:rPr>
              <w:t>石油与天然气工程技术人员</w:t>
            </w:r>
          </w:p>
          <w:p w:rsidR="000F5EF4" w:rsidRPr="000F5EF4" w:rsidRDefault="000F5EF4" w:rsidP="000F5EF4">
            <w:pPr>
              <w:widowControl/>
              <w:rPr>
                <w:rFonts w:ascii="仿宋_GB2312" w:eastAsia="仿宋_GB2312" w:hAnsi="FangSong"/>
                <w:sz w:val="32"/>
                <w:szCs w:val="32"/>
              </w:rPr>
            </w:pPr>
            <w:r w:rsidRPr="000F5EF4">
              <w:rPr>
                <w:rFonts w:ascii="仿宋_GB2312" w:eastAsia="仿宋_GB2312" w:hAnsi="FangSong" w:hint="eastAsia"/>
                <w:sz w:val="32"/>
                <w:szCs w:val="32"/>
              </w:rPr>
              <w:t>生物工程技术人员</w:t>
            </w:r>
          </w:p>
          <w:p w:rsidR="000F5EF4" w:rsidRPr="000F5EF4" w:rsidRDefault="000F5EF4" w:rsidP="000F5EF4">
            <w:pPr>
              <w:widowControl/>
              <w:rPr>
                <w:rFonts w:ascii="仿宋_GB2312" w:eastAsia="仿宋_GB2312" w:hAnsi="FangSong"/>
                <w:sz w:val="32"/>
                <w:szCs w:val="32"/>
              </w:rPr>
            </w:pPr>
            <w:r w:rsidRPr="000F5EF4">
              <w:rPr>
                <w:rFonts w:ascii="仿宋_GB2312" w:eastAsia="仿宋_GB2312" w:hAnsi="FangSong" w:hint="eastAsia"/>
                <w:sz w:val="32"/>
                <w:szCs w:val="32"/>
              </w:rPr>
              <w:t>计量工程技术人员</w:t>
            </w:r>
          </w:p>
          <w:p w:rsidR="000F5EF4" w:rsidRPr="000F5EF4" w:rsidRDefault="000F5EF4" w:rsidP="000F5EF4">
            <w:pPr>
              <w:widowControl/>
              <w:rPr>
                <w:rFonts w:ascii="仿宋_GB2312" w:eastAsia="仿宋_GB2312" w:hAnsi="FangSong"/>
                <w:sz w:val="32"/>
                <w:szCs w:val="32"/>
              </w:rPr>
            </w:pPr>
            <w:r w:rsidRPr="000F5EF4">
              <w:rPr>
                <w:rFonts w:ascii="仿宋_GB2312" w:eastAsia="仿宋_GB2312" w:hAnsi="FangSong" w:hint="eastAsia"/>
                <w:sz w:val="32"/>
                <w:szCs w:val="32"/>
              </w:rPr>
              <w:t>核工程技术人员</w:t>
            </w:r>
          </w:p>
          <w:p w:rsidR="00555821" w:rsidRPr="0057719C" w:rsidRDefault="000F5EF4" w:rsidP="000F5EF4">
            <w:pPr>
              <w:widowControl/>
              <w:rPr>
                <w:rFonts w:ascii="仿宋_GB2312" w:eastAsia="仿宋_GB2312" w:hAnsi="FangSong"/>
                <w:sz w:val="32"/>
                <w:szCs w:val="32"/>
              </w:rPr>
            </w:pPr>
            <w:r w:rsidRPr="000F5EF4">
              <w:rPr>
                <w:rFonts w:ascii="仿宋_GB2312" w:eastAsia="仿宋_GB2312" w:hAnsi="FangSong" w:hint="eastAsia"/>
                <w:sz w:val="32"/>
                <w:szCs w:val="32"/>
              </w:rPr>
              <w:t>工艺美术专业人员</w:t>
            </w:r>
          </w:p>
        </w:tc>
      </w:tr>
      <w:tr w:rsidR="00555821" w:rsidTr="0057719C">
        <w:tc>
          <w:tcPr>
            <w:tcW w:w="2263" w:type="dxa"/>
          </w:tcPr>
          <w:p w:rsidR="00555821" w:rsidRDefault="00555821" w:rsidP="008278A9">
            <w:pPr>
              <w:rPr>
                <w:rFonts w:ascii="仿宋_GB2312" w:eastAsia="仿宋_GB2312" w:hAnsi="FangSong"/>
                <w:sz w:val="32"/>
                <w:szCs w:val="32"/>
              </w:rPr>
            </w:pPr>
            <w:r>
              <w:rPr>
                <w:rFonts w:ascii="仿宋_GB2312" w:eastAsia="仿宋_GB2312" w:hAnsi="FangSong" w:hint="eastAsia"/>
                <w:sz w:val="32"/>
                <w:szCs w:val="32"/>
              </w:rPr>
              <w:t>省农业农村厅</w:t>
            </w:r>
          </w:p>
        </w:tc>
        <w:tc>
          <w:tcPr>
            <w:tcW w:w="3119" w:type="dxa"/>
          </w:tcPr>
          <w:p w:rsidR="00555821" w:rsidRDefault="00555821" w:rsidP="008278A9">
            <w:pPr>
              <w:rPr>
                <w:rFonts w:ascii="仿宋_GB2312" w:eastAsia="仿宋_GB2312" w:hAnsi="FangSong"/>
                <w:sz w:val="32"/>
                <w:szCs w:val="32"/>
              </w:rPr>
            </w:pPr>
            <w:r>
              <w:rPr>
                <w:rFonts w:ascii="仿宋_GB2312" w:eastAsia="仿宋_GB2312" w:hAnsi="FangSong" w:hint="eastAsia"/>
                <w:sz w:val="32"/>
                <w:szCs w:val="32"/>
              </w:rPr>
              <w:t>省农业农村厅数据人才库-农业农村厅认定人才</w:t>
            </w:r>
          </w:p>
        </w:tc>
        <w:tc>
          <w:tcPr>
            <w:tcW w:w="3544" w:type="dxa"/>
          </w:tcPr>
          <w:p w:rsidR="00555821" w:rsidRDefault="00555821" w:rsidP="0057719C">
            <w:pPr>
              <w:widowControl/>
              <w:rPr>
                <w:rFonts w:ascii="仿宋_GB2312" w:eastAsia="仿宋_GB2312" w:hAnsi="FangSong"/>
                <w:sz w:val="32"/>
                <w:szCs w:val="32"/>
              </w:rPr>
            </w:pPr>
            <w:r w:rsidRPr="0057719C">
              <w:rPr>
                <w:rFonts w:ascii="仿宋_GB2312" w:eastAsia="仿宋_GB2312" w:hAnsi="FangSong" w:hint="eastAsia"/>
                <w:sz w:val="32"/>
                <w:szCs w:val="32"/>
              </w:rPr>
              <w:t>农业</w:t>
            </w:r>
            <w:r>
              <w:rPr>
                <w:rFonts w:ascii="仿宋_GB2312" w:eastAsia="仿宋_GB2312" w:hAnsi="FangSong" w:hint="eastAsia"/>
                <w:sz w:val="32"/>
                <w:szCs w:val="32"/>
              </w:rPr>
              <w:t>专业</w:t>
            </w:r>
            <w:r w:rsidRPr="0057719C">
              <w:rPr>
                <w:rFonts w:ascii="仿宋_GB2312" w:eastAsia="仿宋_GB2312" w:hAnsi="FangSong" w:hint="eastAsia"/>
                <w:sz w:val="32"/>
                <w:szCs w:val="32"/>
              </w:rPr>
              <w:t>技术人员</w:t>
            </w:r>
          </w:p>
          <w:p w:rsidR="000F5EF4" w:rsidRPr="0057719C" w:rsidRDefault="000F5EF4" w:rsidP="0057719C">
            <w:pPr>
              <w:widowControl/>
              <w:rPr>
                <w:rFonts w:ascii="仿宋_GB2312" w:eastAsia="仿宋_GB2312" w:hAnsi="FangSong"/>
                <w:sz w:val="32"/>
                <w:szCs w:val="32"/>
              </w:rPr>
            </w:pPr>
            <w:r>
              <w:rPr>
                <w:rFonts w:ascii="仿宋_GB2312" w:eastAsia="仿宋_GB2312" w:hAnsi="FangSong" w:hint="eastAsia"/>
                <w:sz w:val="32"/>
                <w:szCs w:val="32"/>
              </w:rPr>
              <w:t>水产专业技术人员</w:t>
            </w:r>
          </w:p>
        </w:tc>
      </w:tr>
      <w:tr w:rsidR="00555821" w:rsidTr="0057719C">
        <w:tc>
          <w:tcPr>
            <w:tcW w:w="2263" w:type="dxa"/>
          </w:tcPr>
          <w:p w:rsidR="00555821" w:rsidRDefault="00555821" w:rsidP="008278A9">
            <w:pPr>
              <w:rPr>
                <w:rFonts w:ascii="仿宋_GB2312" w:eastAsia="仿宋_GB2312" w:hAnsi="FangSong"/>
                <w:sz w:val="32"/>
                <w:szCs w:val="32"/>
              </w:rPr>
            </w:pPr>
            <w:r>
              <w:rPr>
                <w:rFonts w:ascii="仿宋_GB2312" w:eastAsia="仿宋_GB2312" w:hAnsi="FangSong" w:hint="eastAsia"/>
                <w:sz w:val="32"/>
                <w:szCs w:val="32"/>
              </w:rPr>
              <w:t>省旅文厅</w:t>
            </w:r>
          </w:p>
        </w:tc>
        <w:tc>
          <w:tcPr>
            <w:tcW w:w="3119" w:type="dxa"/>
          </w:tcPr>
          <w:p w:rsidR="00555821" w:rsidRDefault="00555821" w:rsidP="008278A9">
            <w:pPr>
              <w:rPr>
                <w:rFonts w:ascii="仿宋_GB2312" w:eastAsia="仿宋_GB2312" w:hAnsi="FangSong"/>
                <w:sz w:val="32"/>
                <w:szCs w:val="32"/>
              </w:rPr>
            </w:pPr>
            <w:r>
              <w:rPr>
                <w:rFonts w:ascii="仿宋_GB2312" w:eastAsia="仿宋_GB2312" w:hAnsi="FangSong" w:hint="eastAsia"/>
                <w:sz w:val="32"/>
                <w:szCs w:val="32"/>
              </w:rPr>
              <w:t>旅文厅数据人才库-旅文厅认定人才</w:t>
            </w:r>
          </w:p>
        </w:tc>
        <w:tc>
          <w:tcPr>
            <w:tcW w:w="3544" w:type="dxa"/>
          </w:tcPr>
          <w:p w:rsidR="00555821" w:rsidRDefault="00555821" w:rsidP="000F5EF4">
            <w:pPr>
              <w:rPr>
                <w:rFonts w:ascii="仿宋_GB2312" w:eastAsia="仿宋_GB2312" w:hAnsi="FangSong"/>
                <w:sz w:val="32"/>
                <w:szCs w:val="32"/>
              </w:rPr>
            </w:pPr>
            <w:r w:rsidRPr="000F5EF4">
              <w:rPr>
                <w:rFonts w:ascii="仿宋_GB2312" w:eastAsia="仿宋_GB2312" w:hAnsi="FangSong" w:hint="eastAsia"/>
                <w:sz w:val="32"/>
                <w:szCs w:val="32"/>
              </w:rPr>
              <w:t>广播电视播音</w:t>
            </w:r>
            <w:r w:rsidRPr="0057719C">
              <w:rPr>
                <w:rFonts w:ascii="仿宋_GB2312" w:eastAsia="仿宋_GB2312" w:hAnsi="FangSong" w:hint="eastAsia"/>
                <w:sz w:val="32"/>
                <w:szCs w:val="32"/>
              </w:rPr>
              <w:t>新闻专业</w:t>
            </w:r>
            <w:r>
              <w:rPr>
                <w:rFonts w:ascii="仿宋_GB2312" w:eastAsia="仿宋_GB2312" w:hAnsi="FangSong" w:hint="eastAsia"/>
                <w:sz w:val="32"/>
                <w:szCs w:val="32"/>
              </w:rPr>
              <w:t>技术</w:t>
            </w:r>
            <w:r w:rsidRPr="0057719C">
              <w:rPr>
                <w:rFonts w:ascii="仿宋_GB2312" w:eastAsia="仿宋_GB2312" w:hAnsi="FangSong" w:hint="eastAsia"/>
                <w:sz w:val="32"/>
                <w:szCs w:val="32"/>
              </w:rPr>
              <w:t>人员</w:t>
            </w:r>
          </w:p>
          <w:p w:rsidR="00555821" w:rsidRPr="000F5EF4" w:rsidRDefault="00555821" w:rsidP="000F5EF4">
            <w:pPr>
              <w:rPr>
                <w:rFonts w:ascii="仿宋_GB2312" w:eastAsia="仿宋_GB2312" w:hAnsi="FangSong"/>
                <w:sz w:val="32"/>
                <w:szCs w:val="32"/>
              </w:rPr>
            </w:pPr>
            <w:r w:rsidRPr="000F5EF4">
              <w:rPr>
                <w:rFonts w:ascii="仿宋_GB2312" w:eastAsia="仿宋_GB2312" w:hAnsi="FangSong" w:hint="eastAsia"/>
                <w:sz w:val="32"/>
                <w:szCs w:val="32"/>
              </w:rPr>
              <w:t>广播电视播音专业技术人员</w:t>
            </w:r>
          </w:p>
          <w:p w:rsidR="00555821" w:rsidRPr="0057719C" w:rsidRDefault="00555821" w:rsidP="000F5EF4">
            <w:pPr>
              <w:rPr>
                <w:rFonts w:ascii="仿宋_GB2312" w:eastAsia="仿宋_GB2312" w:hAnsi="FangSong"/>
                <w:sz w:val="32"/>
                <w:szCs w:val="32"/>
              </w:rPr>
            </w:pPr>
            <w:r w:rsidRPr="0057719C">
              <w:rPr>
                <w:rFonts w:ascii="仿宋_GB2312" w:eastAsia="仿宋_GB2312" w:hAnsi="FangSong" w:hint="eastAsia"/>
                <w:sz w:val="32"/>
                <w:szCs w:val="32"/>
              </w:rPr>
              <w:t>出版专业</w:t>
            </w:r>
            <w:r>
              <w:rPr>
                <w:rFonts w:ascii="仿宋_GB2312" w:eastAsia="仿宋_GB2312" w:hAnsi="FangSong" w:hint="eastAsia"/>
                <w:sz w:val="32"/>
                <w:szCs w:val="32"/>
              </w:rPr>
              <w:t>技术</w:t>
            </w:r>
            <w:r w:rsidRPr="0057719C">
              <w:rPr>
                <w:rFonts w:ascii="仿宋_GB2312" w:eastAsia="仿宋_GB2312" w:hAnsi="FangSong" w:hint="eastAsia"/>
                <w:sz w:val="32"/>
                <w:szCs w:val="32"/>
              </w:rPr>
              <w:t>人员</w:t>
            </w:r>
          </w:p>
          <w:p w:rsidR="00555821" w:rsidRPr="0057719C" w:rsidRDefault="00555821" w:rsidP="0057719C">
            <w:pPr>
              <w:widowControl/>
              <w:rPr>
                <w:rFonts w:ascii="仿宋_GB2312" w:eastAsia="仿宋_GB2312" w:hAnsi="FangSong"/>
                <w:sz w:val="32"/>
                <w:szCs w:val="32"/>
              </w:rPr>
            </w:pPr>
            <w:r w:rsidRPr="0057719C">
              <w:rPr>
                <w:rFonts w:ascii="仿宋_GB2312" w:eastAsia="仿宋_GB2312" w:hAnsi="FangSong" w:hint="eastAsia"/>
                <w:sz w:val="32"/>
                <w:szCs w:val="32"/>
              </w:rPr>
              <w:t>图书资料专业</w:t>
            </w:r>
            <w:r>
              <w:rPr>
                <w:rFonts w:ascii="仿宋_GB2312" w:eastAsia="仿宋_GB2312" w:hAnsi="FangSong" w:hint="eastAsia"/>
                <w:sz w:val="32"/>
                <w:szCs w:val="32"/>
              </w:rPr>
              <w:t>技术</w:t>
            </w:r>
            <w:r w:rsidRPr="0057719C">
              <w:rPr>
                <w:rFonts w:ascii="仿宋_GB2312" w:eastAsia="仿宋_GB2312" w:hAnsi="FangSong" w:hint="eastAsia"/>
                <w:sz w:val="32"/>
                <w:szCs w:val="32"/>
              </w:rPr>
              <w:t>人员</w:t>
            </w:r>
          </w:p>
          <w:p w:rsidR="00555821" w:rsidRPr="0057719C" w:rsidRDefault="00555821" w:rsidP="0057719C">
            <w:pPr>
              <w:widowControl/>
              <w:rPr>
                <w:rFonts w:ascii="仿宋_GB2312" w:eastAsia="仿宋_GB2312" w:hAnsi="FangSong"/>
                <w:sz w:val="32"/>
                <w:szCs w:val="32"/>
              </w:rPr>
            </w:pPr>
            <w:r w:rsidRPr="0057719C">
              <w:rPr>
                <w:rFonts w:ascii="仿宋_GB2312" w:eastAsia="仿宋_GB2312" w:hAnsi="FangSong" w:hint="eastAsia"/>
                <w:sz w:val="32"/>
                <w:szCs w:val="32"/>
              </w:rPr>
              <w:t>文物博物专业</w:t>
            </w:r>
            <w:r>
              <w:rPr>
                <w:rFonts w:ascii="仿宋_GB2312" w:eastAsia="仿宋_GB2312" w:hAnsi="FangSong" w:hint="eastAsia"/>
                <w:sz w:val="32"/>
                <w:szCs w:val="32"/>
              </w:rPr>
              <w:t>技术</w:t>
            </w:r>
            <w:r w:rsidRPr="0057719C">
              <w:rPr>
                <w:rFonts w:ascii="仿宋_GB2312" w:eastAsia="仿宋_GB2312" w:hAnsi="FangSong" w:hint="eastAsia"/>
                <w:sz w:val="32"/>
                <w:szCs w:val="32"/>
              </w:rPr>
              <w:t>人员</w:t>
            </w:r>
          </w:p>
          <w:p w:rsidR="00555821" w:rsidRPr="0057719C" w:rsidRDefault="00555821" w:rsidP="0057719C">
            <w:pPr>
              <w:widowControl/>
              <w:rPr>
                <w:rFonts w:ascii="仿宋_GB2312" w:eastAsia="仿宋_GB2312" w:hAnsi="FangSong"/>
                <w:sz w:val="32"/>
                <w:szCs w:val="32"/>
              </w:rPr>
            </w:pPr>
            <w:r w:rsidRPr="0057719C">
              <w:rPr>
                <w:rFonts w:ascii="仿宋_GB2312" w:eastAsia="仿宋_GB2312" w:hAnsi="FangSong" w:hint="eastAsia"/>
                <w:sz w:val="32"/>
                <w:szCs w:val="32"/>
              </w:rPr>
              <w:t>工艺美术专业</w:t>
            </w:r>
            <w:r>
              <w:rPr>
                <w:rFonts w:ascii="仿宋_GB2312" w:eastAsia="仿宋_GB2312" w:hAnsi="FangSong" w:hint="eastAsia"/>
                <w:sz w:val="32"/>
                <w:szCs w:val="32"/>
              </w:rPr>
              <w:t>技术</w:t>
            </w:r>
            <w:r w:rsidRPr="0057719C">
              <w:rPr>
                <w:rFonts w:ascii="仿宋_GB2312" w:eastAsia="仿宋_GB2312" w:hAnsi="FangSong" w:hint="eastAsia"/>
                <w:sz w:val="32"/>
                <w:szCs w:val="32"/>
              </w:rPr>
              <w:t>人员</w:t>
            </w:r>
          </w:p>
          <w:p w:rsidR="00555821" w:rsidRPr="0057719C" w:rsidRDefault="00555821" w:rsidP="0057719C">
            <w:pPr>
              <w:widowControl/>
              <w:rPr>
                <w:rFonts w:ascii="仿宋_GB2312" w:eastAsia="仿宋_GB2312" w:hAnsi="FangSong"/>
                <w:sz w:val="32"/>
                <w:szCs w:val="32"/>
              </w:rPr>
            </w:pPr>
            <w:r w:rsidRPr="0057719C">
              <w:rPr>
                <w:rFonts w:ascii="仿宋_GB2312" w:eastAsia="仿宋_GB2312" w:hAnsi="FangSong" w:hint="eastAsia"/>
                <w:sz w:val="32"/>
                <w:szCs w:val="32"/>
              </w:rPr>
              <w:t>体育专业</w:t>
            </w:r>
            <w:r>
              <w:rPr>
                <w:rFonts w:ascii="仿宋_GB2312" w:eastAsia="仿宋_GB2312" w:hAnsi="FangSong" w:hint="eastAsia"/>
                <w:sz w:val="32"/>
                <w:szCs w:val="32"/>
              </w:rPr>
              <w:t>技术</w:t>
            </w:r>
            <w:r w:rsidRPr="0057719C">
              <w:rPr>
                <w:rFonts w:ascii="仿宋_GB2312" w:eastAsia="仿宋_GB2312" w:hAnsi="FangSong" w:hint="eastAsia"/>
                <w:sz w:val="32"/>
                <w:szCs w:val="32"/>
              </w:rPr>
              <w:t>人员</w:t>
            </w:r>
          </w:p>
          <w:p w:rsidR="00555821" w:rsidRPr="0057719C" w:rsidRDefault="00555821" w:rsidP="0057719C">
            <w:pPr>
              <w:widowControl/>
              <w:rPr>
                <w:rFonts w:ascii="仿宋_GB2312" w:eastAsia="仿宋_GB2312" w:hAnsi="FangSong"/>
                <w:sz w:val="32"/>
                <w:szCs w:val="32"/>
              </w:rPr>
            </w:pPr>
            <w:r w:rsidRPr="0057719C">
              <w:rPr>
                <w:rFonts w:ascii="仿宋_GB2312" w:eastAsia="仿宋_GB2312" w:hAnsi="FangSong" w:hint="eastAsia"/>
                <w:sz w:val="32"/>
                <w:szCs w:val="32"/>
              </w:rPr>
              <w:t>艺术专业</w:t>
            </w:r>
            <w:r>
              <w:rPr>
                <w:rFonts w:ascii="仿宋_GB2312" w:eastAsia="仿宋_GB2312" w:hAnsi="FangSong" w:hint="eastAsia"/>
                <w:sz w:val="32"/>
                <w:szCs w:val="32"/>
              </w:rPr>
              <w:t>技术</w:t>
            </w:r>
            <w:r w:rsidRPr="0057719C">
              <w:rPr>
                <w:rFonts w:ascii="仿宋_GB2312" w:eastAsia="仿宋_GB2312" w:hAnsi="FangSong" w:hint="eastAsia"/>
                <w:sz w:val="32"/>
                <w:szCs w:val="32"/>
              </w:rPr>
              <w:t>人员</w:t>
            </w:r>
          </w:p>
        </w:tc>
      </w:tr>
      <w:tr w:rsidR="00555821" w:rsidTr="0057719C">
        <w:tc>
          <w:tcPr>
            <w:tcW w:w="2263" w:type="dxa"/>
          </w:tcPr>
          <w:p w:rsidR="00555821" w:rsidRDefault="00555821" w:rsidP="008278A9">
            <w:pPr>
              <w:rPr>
                <w:rFonts w:ascii="仿宋_GB2312" w:eastAsia="仿宋_GB2312" w:hAnsi="FangSong"/>
                <w:sz w:val="32"/>
                <w:szCs w:val="32"/>
              </w:rPr>
            </w:pPr>
            <w:r>
              <w:rPr>
                <w:rFonts w:ascii="仿宋_GB2312" w:eastAsia="仿宋_GB2312" w:hAnsi="FangSong" w:hint="eastAsia"/>
                <w:sz w:val="32"/>
                <w:szCs w:val="32"/>
              </w:rPr>
              <w:t>省人社厅</w:t>
            </w:r>
          </w:p>
        </w:tc>
        <w:tc>
          <w:tcPr>
            <w:tcW w:w="3119" w:type="dxa"/>
          </w:tcPr>
          <w:p w:rsidR="00555821" w:rsidRDefault="00555821" w:rsidP="008278A9">
            <w:pPr>
              <w:rPr>
                <w:rFonts w:ascii="仿宋_GB2312" w:eastAsia="仿宋_GB2312" w:hAnsi="FangSong"/>
                <w:sz w:val="32"/>
                <w:szCs w:val="32"/>
              </w:rPr>
            </w:pPr>
            <w:r>
              <w:rPr>
                <w:rFonts w:ascii="仿宋_GB2312" w:eastAsia="仿宋_GB2312" w:hAnsi="FangSong" w:hint="eastAsia"/>
                <w:sz w:val="32"/>
                <w:szCs w:val="32"/>
              </w:rPr>
              <w:t>人社厅数据人才库-人社厅认定人才</w:t>
            </w:r>
          </w:p>
        </w:tc>
        <w:tc>
          <w:tcPr>
            <w:tcW w:w="3544" w:type="dxa"/>
          </w:tcPr>
          <w:p w:rsidR="00555821" w:rsidRPr="0057719C" w:rsidRDefault="00555821" w:rsidP="0057719C">
            <w:pPr>
              <w:widowControl/>
              <w:rPr>
                <w:rFonts w:ascii="仿宋_GB2312" w:eastAsia="仿宋_GB2312" w:hAnsi="FangSong"/>
                <w:sz w:val="32"/>
                <w:szCs w:val="32"/>
              </w:rPr>
            </w:pPr>
            <w:r w:rsidRPr="0057719C">
              <w:rPr>
                <w:rFonts w:ascii="仿宋_GB2312" w:eastAsia="仿宋_GB2312" w:hAnsi="FangSong" w:hint="eastAsia"/>
                <w:sz w:val="32"/>
                <w:szCs w:val="32"/>
              </w:rPr>
              <w:t>技工院校教师</w:t>
            </w:r>
          </w:p>
        </w:tc>
      </w:tr>
      <w:tr w:rsidR="00555821" w:rsidTr="0057719C">
        <w:tc>
          <w:tcPr>
            <w:tcW w:w="2263" w:type="dxa"/>
          </w:tcPr>
          <w:p w:rsidR="00555821" w:rsidRDefault="00555821" w:rsidP="008278A9">
            <w:pPr>
              <w:rPr>
                <w:rFonts w:ascii="仿宋_GB2312" w:eastAsia="仿宋_GB2312" w:hAnsi="FangSong"/>
                <w:sz w:val="32"/>
                <w:szCs w:val="32"/>
              </w:rPr>
            </w:pPr>
            <w:r>
              <w:rPr>
                <w:rFonts w:ascii="仿宋_GB2312" w:eastAsia="仿宋_GB2312" w:hAnsi="FangSong" w:hint="eastAsia"/>
                <w:sz w:val="32"/>
                <w:szCs w:val="32"/>
              </w:rPr>
              <w:t>省财政厅</w:t>
            </w:r>
          </w:p>
        </w:tc>
        <w:tc>
          <w:tcPr>
            <w:tcW w:w="3119" w:type="dxa"/>
          </w:tcPr>
          <w:p w:rsidR="00555821" w:rsidRDefault="00555821" w:rsidP="008278A9">
            <w:pPr>
              <w:rPr>
                <w:rFonts w:ascii="仿宋_GB2312" w:eastAsia="仿宋_GB2312" w:hAnsi="FangSong"/>
                <w:sz w:val="32"/>
                <w:szCs w:val="32"/>
              </w:rPr>
            </w:pPr>
            <w:r>
              <w:rPr>
                <w:rFonts w:ascii="仿宋_GB2312" w:eastAsia="仿宋_GB2312" w:hAnsi="FangSong" w:hint="eastAsia"/>
                <w:sz w:val="32"/>
                <w:szCs w:val="32"/>
              </w:rPr>
              <w:t>省财政厅数据人才库-省财政厅认定人才</w:t>
            </w:r>
          </w:p>
        </w:tc>
        <w:tc>
          <w:tcPr>
            <w:tcW w:w="3544" w:type="dxa"/>
          </w:tcPr>
          <w:p w:rsidR="00555821" w:rsidRPr="0057719C" w:rsidRDefault="00555821" w:rsidP="0057719C">
            <w:pPr>
              <w:widowControl/>
              <w:rPr>
                <w:rFonts w:ascii="仿宋_GB2312" w:eastAsia="仿宋_GB2312" w:hAnsi="FangSong"/>
                <w:sz w:val="32"/>
                <w:szCs w:val="32"/>
              </w:rPr>
            </w:pPr>
            <w:r w:rsidRPr="0057719C">
              <w:rPr>
                <w:rFonts w:ascii="仿宋_GB2312" w:eastAsia="仿宋_GB2312" w:hAnsi="FangSong" w:hint="eastAsia"/>
                <w:sz w:val="32"/>
                <w:szCs w:val="32"/>
              </w:rPr>
              <w:t>会计专业</w:t>
            </w:r>
            <w:r>
              <w:rPr>
                <w:rFonts w:ascii="仿宋_GB2312" w:eastAsia="仿宋_GB2312" w:hAnsi="FangSong" w:hint="eastAsia"/>
                <w:sz w:val="32"/>
                <w:szCs w:val="32"/>
              </w:rPr>
              <w:t>技术</w:t>
            </w:r>
            <w:r w:rsidRPr="0057719C">
              <w:rPr>
                <w:rFonts w:ascii="仿宋_GB2312" w:eastAsia="仿宋_GB2312" w:hAnsi="FangSong" w:hint="eastAsia"/>
                <w:sz w:val="32"/>
                <w:szCs w:val="32"/>
              </w:rPr>
              <w:t>人员</w:t>
            </w:r>
          </w:p>
        </w:tc>
      </w:tr>
      <w:tr w:rsidR="00555821" w:rsidTr="0057719C">
        <w:tc>
          <w:tcPr>
            <w:tcW w:w="2263" w:type="dxa"/>
          </w:tcPr>
          <w:p w:rsidR="00555821" w:rsidRDefault="00555821" w:rsidP="008278A9">
            <w:pPr>
              <w:rPr>
                <w:rFonts w:ascii="仿宋_GB2312" w:eastAsia="仿宋_GB2312" w:hAnsi="FangSong"/>
                <w:sz w:val="32"/>
                <w:szCs w:val="32"/>
              </w:rPr>
            </w:pPr>
            <w:r>
              <w:rPr>
                <w:rFonts w:ascii="仿宋_GB2312" w:eastAsia="仿宋_GB2312" w:hAnsi="FangSong" w:hint="eastAsia"/>
                <w:sz w:val="32"/>
                <w:szCs w:val="32"/>
              </w:rPr>
              <w:t>省司法厅</w:t>
            </w:r>
          </w:p>
        </w:tc>
        <w:tc>
          <w:tcPr>
            <w:tcW w:w="3119" w:type="dxa"/>
          </w:tcPr>
          <w:p w:rsidR="00555821" w:rsidRDefault="00555821" w:rsidP="008278A9">
            <w:pPr>
              <w:rPr>
                <w:rFonts w:ascii="仿宋_GB2312" w:eastAsia="仿宋_GB2312" w:hAnsi="FangSong"/>
                <w:sz w:val="32"/>
                <w:szCs w:val="32"/>
              </w:rPr>
            </w:pPr>
            <w:r>
              <w:rPr>
                <w:rFonts w:ascii="仿宋_GB2312" w:eastAsia="仿宋_GB2312" w:hAnsi="FangSong" w:hint="eastAsia"/>
                <w:sz w:val="32"/>
                <w:szCs w:val="32"/>
              </w:rPr>
              <w:t>省司法厅数据人才库-司法厅人才认定表</w:t>
            </w:r>
          </w:p>
        </w:tc>
        <w:tc>
          <w:tcPr>
            <w:tcW w:w="3544" w:type="dxa"/>
          </w:tcPr>
          <w:p w:rsidR="00555821" w:rsidRPr="0057719C" w:rsidRDefault="00555821" w:rsidP="0057719C">
            <w:pPr>
              <w:widowControl/>
              <w:rPr>
                <w:rFonts w:ascii="仿宋_GB2312" w:eastAsia="仿宋_GB2312" w:hAnsi="FangSong"/>
                <w:sz w:val="32"/>
                <w:szCs w:val="32"/>
              </w:rPr>
            </w:pPr>
            <w:r w:rsidRPr="0057719C">
              <w:rPr>
                <w:rFonts w:ascii="仿宋_GB2312" w:eastAsia="仿宋_GB2312" w:hAnsi="FangSong" w:hint="eastAsia"/>
                <w:sz w:val="32"/>
                <w:szCs w:val="32"/>
              </w:rPr>
              <w:t>公证员</w:t>
            </w:r>
          </w:p>
        </w:tc>
      </w:tr>
      <w:tr w:rsidR="00555821" w:rsidTr="0057719C">
        <w:tc>
          <w:tcPr>
            <w:tcW w:w="2263" w:type="dxa"/>
          </w:tcPr>
          <w:p w:rsidR="00555821" w:rsidRDefault="00555821" w:rsidP="008278A9">
            <w:pPr>
              <w:rPr>
                <w:rFonts w:ascii="仿宋_GB2312" w:eastAsia="仿宋_GB2312" w:hAnsi="FangSong"/>
                <w:sz w:val="32"/>
                <w:szCs w:val="32"/>
              </w:rPr>
            </w:pPr>
            <w:r>
              <w:rPr>
                <w:rFonts w:ascii="仿宋_GB2312" w:eastAsia="仿宋_GB2312" w:hAnsi="FangSong" w:hint="eastAsia"/>
                <w:sz w:val="32"/>
                <w:szCs w:val="32"/>
              </w:rPr>
              <w:t>省交通厅</w:t>
            </w:r>
          </w:p>
        </w:tc>
        <w:tc>
          <w:tcPr>
            <w:tcW w:w="3119" w:type="dxa"/>
          </w:tcPr>
          <w:p w:rsidR="00555821" w:rsidRDefault="00555821" w:rsidP="008278A9">
            <w:pPr>
              <w:rPr>
                <w:rFonts w:ascii="仿宋_GB2312" w:eastAsia="仿宋_GB2312" w:hAnsi="FangSong"/>
                <w:sz w:val="32"/>
                <w:szCs w:val="32"/>
              </w:rPr>
            </w:pPr>
            <w:r>
              <w:rPr>
                <w:rFonts w:ascii="仿宋_GB2312" w:eastAsia="仿宋_GB2312" w:hAnsi="FangSong" w:hint="eastAsia"/>
                <w:sz w:val="32"/>
                <w:szCs w:val="32"/>
              </w:rPr>
              <w:t>省交通厅数据人才库-交通运输工程专业技术人才</w:t>
            </w:r>
          </w:p>
        </w:tc>
        <w:tc>
          <w:tcPr>
            <w:tcW w:w="3544" w:type="dxa"/>
          </w:tcPr>
          <w:p w:rsidR="00555821" w:rsidRDefault="00555821" w:rsidP="0057719C">
            <w:pPr>
              <w:widowControl/>
              <w:rPr>
                <w:rFonts w:ascii="仿宋_GB2312" w:eastAsia="仿宋_GB2312" w:hAnsi="FangSong"/>
                <w:sz w:val="32"/>
                <w:szCs w:val="32"/>
              </w:rPr>
            </w:pPr>
            <w:r w:rsidRPr="0057719C">
              <w:rPr>
                <w:rFonts w:ascii="仿宋_GB2312" w:eastAsia="仿宋_GB2312" w:hAnsi="FangSong" w:hint="eastAsia"/>
                <w:sz w:val="32"/>
                <w:szCs w:val="32"/>
              </w:rPr>
              <w:t>船舶专业</w:t>
            </w:r>
            <w:r>
              <w:rPr>
                <w:rFonts w:ascii="仿宋_GB2312" w:eastAsia="仿宋_GB2312" w:hAnsi="FangSong" w:hint="eastAsia"/>
                <w:sz w:val="32"/>
                <w:szCs w:val="32"/>
              </w:rPr>
              <w:t>技术</w:t>
            </w:r>
            <w:r w:rsidRPr="0057719C">
              <w:rPr>
                <w:rFonts w:ascii="仿宋_GB2312" w:eastAsia="仿宋_GB2312" w:hAnsi="FangSong" w:hint="eastAsia"/>
                <w:sz w:val="32"/>
                <w:szCs w:val="32"/>
              </w:rPr>
              <w:t>人员</w:t>
            </w:r>
          </w:p>
          <w:p w:rsidR="00555821" w:rsidRPr="0057719C" w:rsidRDefault="00555821" w:rsidP="0057719C">
            <w:pPr>
              <w:widowControl/>
              <w:rPr>
                <w:rFonts w:ascii="仿宋_GB2312" w:eastAsia="仿宋_GB2312" w:hAnsi="FangSong"/>
                <w:sz w:val="32"/>
                <w:szCs w:val="32"/>
              </w:rPr>
            </w:pPr>
            <w:r w:rsidRPr="000F5EF4">
              <w:rPr>
                <w:rFonts w:ascii="仿宋_GB2312" w:eastAsia="仿宋_GB2312" w:hAnsi="FangSong" w:hint="eastAsia"/>
                <w:sz w:val="32"/>
                <w:szCs w:val="32"/>
              </w:rPr>
              <w:t>交通领域工程技术人员</w:t>
            </w:r>
          </w:p>
        </w:tc>
      </w:tr>
      <w:tr w:rsidR="00555821" w:rsidTr="0057719C">
        <w:tc>
          <w:tcPr>
            <w:tcW w:w="2263" w:type="dxa"/>
          </w:tcPr>
          <w:p w:rsidR="00555821" w:rsidRDefault="00555821" w:rsidP="008278A9">
            <w:pPr>
              <w:rPr>
                <w:rFonts w:ascii="仿宋_GB2312" w:eastAsia="仿宋_GB2312" w:hAnsi="FangSong"/>
                <w:sz w:val="32"/>
                <w:szCs w:val="32"/>
              </w:rPr>
            </w:pPr>
            <w:r>
              <w:rPr>
                <w:rFonts w:ascii="仿宋_GB2312" w:eastAsia="仿宋_GB2312" w:hAnsi="FangSong" w:hint="eastAsia"/>
                <w:sz w:val="32"/>
                <w:szCs w:val="32"/>
              </w:rPr>
              <w:t>省审计厅</w:t>
            </w:r>
          </w:p>
        </w:tc>
        <w:tc>
          <w:tcPr>
            <w:tcW w:w="3119" w:type="dxa"/>
          </w:tcPr>
          <w:p w:rsidR="00555821" w:rsidRDefault="00555821" w:rsidP="008278A9">
            <w:pPr>
              <w:rPr>
                <w:rFonts w:ascii="仿宋_GB2312" w:eastAsia="仿宋_GB2312" w:hAnsi="FangSong"/>
                <w:sz w:val="32"/>
                <w:szCs w:val="32"/>
              </w:rPr>
            </w:pPr>
            <w:r>
              <w:rPr>
                <w:rFonts w:ascii="仿宋_GB2312" w:eastAsia="仿宋_GB2312" w:hAnsi="FangSong" w:hint="eastAsia"/>
                <w:sz w:val="32"/>
                <w:szCs w:val="32"/>
              </w:rPr>
              <w:t>审计厅数据人才库-审计厅认定人才</w:t>
            </w:r>
          </w:p>
        </w:tc>
        <w:tc>
          <w:tcPr>
            <w:tcW w:w="3544" w:type="dxa"/>
          </w:tcPr>
          <w:p w:rsidR="00555821" w:rsidRPr="0057719C" w:rsidRDefault="00555821" w:rsidP="0057719C">
            <w:pPr>
              <w:widowControl/>
              <w:rPr>
                <w:rFonts w:ascii="仿宋_GB2312" w:eastAsia="仿宋_GB2312" w:hAnsi="FangSong"/>
                <w:sz w:val="32"/>
                <w:szCs w:val="32"/>
              </w:rPr>
            </w:pPr>
            <w:r w:rsidRPr="0057719C">
              <w:rPr>
                <w:rFonts w:ascii="仿宋_GB2312" w:eastAsia="仿宋_GB2312" w:hAnsi="FangSong" w:hint="eastAsia"/>
                <w:sz w:val="32"/>
                <w:szCs w:val="32"/>
              </w:rPr>
              <w:t>审计专业</w:t>
            </w:r>
            <w:r>
              <w:rPr>
                <w:rFonts w:ascii="仿宋_GB2312" w:eastAsia="仿宋_GB2312" w:hAnsi="FangSong" w:hint="eastAsia"/>
                <w:sz w:val="32"/>
                <w:szCs w:val="32"/>
              </w:rPr>
              <w:t>技术</w:t>
            </w:r>
          </w:p>
        </w:tc>
      </w:tr>
      <w:tr w:rsidR="00555821" w:rsidTr="0057719C">
        <w:tc>
          <w:tcPr>
            <w:tcW w:w="2263" w:type="dxa"/>
          </w:tcPr>
          <w:p w:rsidR="00555821" w:rsidRDefault="00555821" w:rsidP="008278A9">
            <w:pPr>
              <w:rPr>
                <w:rFonts w:ascii="仿宋_GB2312" w:eastAsia="仿宋_GB2312" w:hAnsi="FangSong"/>
                <w:sz w:val="32"/>
                <w:szCs w:val="32"/>
              </w:rPr>
            </w:pPr>
            <w:r w:rsidRPr="000F5EF4">
              <w:rPr>
                <w:rFonts w:ascii="仿宋_GB2312" w:eastAsia="仿宋_GB2312" w:hAnsi="FangSong" w:hint="eastAsia"/>
                <w:sz w:val="32"/>
                <w:szCs w:val="32"/>
              </w:rPr>
              <w:t>省生态环境厅</w:t>
            </w:r>
          </w:p>
        </w:tc>
        <w:tc>
          <w:tcPr>
            <w:tcW w:w="3119" w:type="dxa"/>
          </w:tcPr>
          <w:p w:rsidR="00555821" w:rsidRDefault="00555821" w:rsidP="008278A9">
            <w:pPr>
              <w:rPr>
                <w:rFonts w:ascii="仿宋_GB2312" w:eastAsia="仿宋_GB2312" w:hAnsi="FangSong"/>
                <w:sz w:val="32"/>
                <w:szCs w:val="32"/>
              </w:rPr>
            </w:pPr>
            <w:r w:rsidRPr="000F5EF4">
              <w:rPr>
                <w:rFonts w:ascii="仿宋_GB2312" w:eastAsia="仿宋_GB2312" w:hAnsi="FangSong" w:hint="eastAsia"/>
                <w:sz w:val="32"/>
                <w:szCs w:val="32"/>
              </w:rPr>
              <w:t>生态环境厅数据人才库-生态环境厅认定人才</w:t>
            </w:r>
          </w:p>
        </w:tc>
        <w:tc>
          <w:tcPr>
            <w:tcW w:w="3544" w:type="dxa"/>
          </w:tcPr>
          <w:p w:rsidR="00555821" w:rsidRPr="0057719C" w:rsidRDefault="00555821" w:rsidP="0057719C">
            <w:pPr>
              <w:widowControl/>
              <w:rPr>
                <w:rFonts w:ascii="仿宋_GB2312" w:eastAsia="仿宋_GB2312" w:hAnsi="FangSong"/>
                <w:sz w:val="32"/>
                <w:szCs w:val="32"/>
              </w:rPr>
            </w:pPr>
            <w:r w:rsidRPr="000F5EF4">
              <w:rPr>
                <w:rFonts w:ascii="仿宋_GB2312" w:eastAsia="仿宋_GB2312" w:hAnsi="FangSong" w:hint="eastAsia"/>
                <w:sz w:val="32"/>
                <w:szCs w:val="32"/>
              </w:rPr>
              <w:t>环境保护工程专业技术人员</w:t>
            </w:r>
          </w:p>
        </w:tc>
      </w:tr>
      <w:tr w:rsidR="00555821" w:rsidTr="0057719C">
        <w:tc>
          <w:tcPr>
            <w:tcW w:w="2263" w:type="dxa"/>
          </w:tcPr>
          <w:p w:rsidR="00555821" w:rsidRDefault="00555821" w:rsidP="008278A9">
            <w:pPr>
              <w:rPr>
                <w:rFonts w:ascii="仿宋_GB2312" w:eastAsia="仿宋_GB2312" w:hAnsi="FangSong"/>
                <w:sz w:val="32"/>
                <w:szCs w:val="32"/>
              </w:rPr>
            </w:pPr>
            <w:r w:rsidRPr="000F5EF4">
              <w:rPr>
                <w:rFonts w:ascii="仿宋_GB2312" w:eastAsia="仿宋_GB2312" w:hAnsi="FangSong" w:hint="eastAsia"/>
                <w:sz w:val="32"/>
                <w:szCs w:val="32"/>
              </w:rPr>
              <w:t>省自然资源规划厅</w:t>
            </w:r>
          </w:p>
        </w:tc>
        <w:tc>
          <w:tcPr>
            <w:tcW w:w="3119" w:type="dxa"/>
          </w:tcPr>
          <w:p w:rsidR="00555821" w:rsidRDefault="00555821" w:rsidP="008278A9">
            <w:pPr>
              <w:rPr>
                <w:rFonts w:ascii="仿宋_GB2312" w:eastAsia="仿宋_GB2312" w:hAnsi="FangSong"/>
                <w:sz w:val="32"/>
                <w:szCs w:val="32"/>
              </w:rPr>
            </w:pPr>
            <w:r w:rsidRPr="000F5EF4">
              <w:rPr>
                <w:rFonts w:ascii="仿宋_GB2312" w:eastAsia="仿宋_GB2312" w:hAnsi="FangSong" w:hint="eastAsia"/>
                <w:sz w:val="32"/>
                <w:szCs w:val="32"/>
              </w:rPr>
              <w:t>自然资源规划数据人才库-自然资源规划认定人才</w:t>
            </w:r>
          </w:p>
        </w:tc>
        <w:tc>
          <w:tcPr>
            <w:tcW w:w="3544" w:type="dxa"/>
          </w:tcPr>
          <w:p w:rsidR="00555821" w:rsidRPr="000F5EF4" w:rsidRDefault="00555821" w:rsidP="0057719C">
            <w:pPr>
              <w:widowControl/>
              <w:rPr>
                <w:rFonts w:ascii="仿宋_GB2312" w:eastAsia="仿宋_GB2312" w:hAnsi="FangSong"/>
                <w:sz w:val="32"/>
                <w:szCs w:val="32"/>
              </w:rPr>
            </w:pPr>
            <w:r w:rsidRPr="000F5EF4">
              <w:rPr>
                <w:rFonts w:ascii="仿宋_GB2312" w:eastAsia="仿宋_GB2312" w:hAnsi="FangSong" w:hint="eastAsia"/>
                <w:sz w:val="32"/>
                <w:szCs w:val="32"/>
              </w:rPr>
              <w:t>国土资源工程专业技术人员</w:t>
            </w:r>
          </w:p>
          <w:p w:rsidR="00D81E07" w:rsidRPr="0057719C" w:rsidRDefault="00D81E07" w:rsidP="0057719C">
            <w:pPr>
              <w:widowControl/>
              <w:rPr>
                <w:rFonts w:ascii="仿宋_GB2312" w:eastAsia="仿宋_GB2312" w:hAnsi="FangSong"/>
                <w:sz w:val="32"/>
                <w:szCs w:val="32"/>
              </w:rPr>
            </w:pPr>
            <w:r w:rsidRPr="000F5EF4">
              <w:rPr>
                <w:rFonts w:ascii="仿宋_GB2312" w:eastAsia="仿宋_GB2312" w:hAnsi="FangSong" w:hint="eastAsia"/>
                <w:sz w:val="32"/>
                <w:szCs w:val="32"/>
              </w:rPr>
              <w:t>海洋工程专业技术人员</w:t>
            </w:r>
          </w:p>
        </w:tc>
      </w:tr>
      <w:tr w:rsidR="00555821" w:rsidTr="0057719C">
        <w:tc>
          <w:tcPr>
            <w:tcW w:w="2263" w:type="dxa"/>
          </w:tcPr>
          <w:p w:rsidR="00555821" w:rsidRPr="000F5EF4" w:rsidRDefault="00555821" w:rsidP="0035185B">
            <w:pPr>
              <w:rPr>
                <w:rFonts w:ascii="仿宋_GB2312" w:eastAsia="仿宋_GB2312" w:hAnsi="FangSong"/>
                <w:sz w:val="32"/>
                <w:szCs w:val="32"/>
              </w:rPr>
            </w:pPr>
            <w:r w:rsidRPr="000F5EF4">
              <w:rPr>
                <w:rFonts w:ascii="仿宋_GB2312" w:eastAsia="仿宋_GB2312" w:hAnsi="FangSong" w:hint="eastAsia"/>
                <w:sz w:val="32"/>
                <w:szCs w:val="32"/>
              </w:rPr>
              <w:t>省水务</w:t>
            </w:r>
            <w:r w:rsidR="0035185B">
              <w:rPr>
                <w:rFonts w:ascii="仿宋_GB2312" w:eastAsia="仿宋_GB2312" w:hAnsi="FangSong" w:hint="eastAsia"/>
                <w:sz w:val="32"/>
                <w:szCs w:val="32"/>
              </w:rPr>
              <w:t>厅</w:t>
            </w:r>
          </w:p>
        </w:tc>
        <w:tc>
          <w:tcPr>
            <w:tcW w:w="3119" w:type="dxa"/>
          </w:tcPr>
          <w:p w:rsidR="00555821" w:rsidRPr="000F5EF4" w:rsidRDefault="0035185B" w:rsidP="008278A9">
            <w:pPr>
              <w:rPr>
                <w:rFonts w:ascii="仿宋_GB2312" w:eastAsia="仿宋_GB2312" w:hAnsi="FangSong"/>
                <w:sz w:val="32"/>
                <w:szCs w:val="32"/>
              </w:rPr>
            </w:pPr>
            <w:r>
              <w:rPr>
                <w:rFonts w:ascii="仿宋_GB2312" w:eastAsia="仿宋_GB2312" w:hAnsi="FangSong" w:hint="eastAsia"/>
                <w:sz w:val="32"/>
                <w:szCs w:val="32"/>
              </w:rPr>
              <w:t>水务厅</w:t>
            </w:r>
            <w:r w:rsidR="00555821" w:rsidRPr="000F5EF4">
              <w:rPr>
                <w:rFonts w:ascii="仿宋_GB2312" w:eastAsia="仿宋_GB2312" w:hAnsi="FangSong" w:hint="eastAsia"/>
                <w:sz w:val="32"/>
                <w:szCs w:val="32"/>
              </w:rPr>
              <w:t>数据人才库-水务</w:t>
            </w:r>
            <w:r>
              <w:rPr>
                <w:rFonts w:ascii="仿宋_GB2312" w:eastAsia="仿宋_GB2312" w:hAnsi="FangSong" w:hint="eastAsia"/>
                <w:sz w:val="32"/>
                <w:szCs w:val="32"/>
              </w:rPr>
              <w:t>厅</w:t>
            </w:r>
            <w:bookmarkStart w:id="0" w:name="_GoBack"/>
            <w:bookmarkEnd w:id="0"/>
            <w:r w:rsidR="00555821" w:rsidRPr="000F5EF4">
              <w:rPr>
                <w:rFonts w:ascii="仿宋_GB2312" w:eastAsia="仿宋_GB2312" w:hAnsi="FangSong" w:hint="eastAsia"/>
                <w:sz w:val="32"/>
                <w:szCs w:val="32"/>
              </w:rPr>
              <w:t>认定人才</w:t>
            </w:r>
          </w:p>
        </w:tc>
        <w:tc>
          <w:tcPr>
            <w:tcW w:w="3544" w:type="dxa"/>
          </w:tcPr>
          <w:p w:rsidR="00555821" w:rsidRPr="000F5EF4" w:rsidRDefault="00555821" w:rsidP="0057719C">
            <w:pPr>
              <w:widowControl/>
              <w:rPr>
                <w:rFonts w:ascii="仿宋_GB2312" w:eastAsia="仿宋_GB2312" w:hAnsi="FangSong"/>
                <w:sz w:val="32"/>
                <w:szCs w:val="32"/>
              </w:rPr>
            </w:pPr>
            <w:r w:rsidRPr="000F5EF4">
              <w:rPr>
                <w:rFonts w:ascii="仿宋_GB2312" w:eastAsia="仿宋_GB2312" w:hAnsi="FangSong" w:hint="eastAsia"/>
                <w:sz w:val="32"/>
                <w:szCs w:val="32"/>
              </w:rPr>
              <w:t>水务领域工程专业技术人员</w:t>
            </w:r>
          </w:p>
        </w:tc>
      </w:tr>
      <w:tr w:rsidR="00555821" w:rsidTr="00642645">
        <w:trPr>
          <w:trHeight w:val="1169"/>
        </w:trPr>
        <w:tc>
          <w:tcPr>
            <w:tcW w:w="2263" w:type="dxa"/>
          </w:tcPr>
          <w:p w:rsidR="00555821" w:rsidRPr="000F5EF4" w:rsidRDefault="00555821" w:rsidP="008278A9">
            <w:pPr>
              <w:rPr>
                <w:rFonts w:ascii="仿宋_GB2312" w:eastAsia="仿宋_GB2312" w:hAnsi="FangSong"/>
                <w:sz w:val="32"/>
                <w:szCs w:val="32"/>
              </w:rPr>
            </w:pPr>
            <w:r w:rsidRPr="000F5EF4">
              <w:rPr>
                <w:rFonts w:ascii="仿宋_GB2312" w:eastAsia="仿宋_GB2312" w:hAnsi="FangSong" w:hint="eastAsia"/>
                <w:sz w:val="32"/>
                <w:szCs w:val="32"/>
              </w:rPr>
              <w:t>省药监局</w:t>
            </w:r>
          </w:p>
        </w:tc>
        <w:tc>
          <w:tcPr>
            <w:tcW w:w="3119" w:type="dxa"/>
          </w:tcPr>
          <w:p w:rsidR="00555821" w:rsidRPr="000F5EF4" w:rsidRDefault="00555821" w:rsidP="008278A9">
            <w:pPr>
              <w:rPr>
                <w:rFonts w:ascii="仿宋_GB2312" w:eastAsia="仿宋_GB2312" w:hAnsi="FangSong"/>
                <w:sz w:val="32"/>
                <w:szCs w:val="32"/>
              </w:rPr>
            </w:pPr>
            <w:r w:rsidRPr="000F5EF4">
              <w:rPr>
                <w:rFonts w:ascii="仿宋_GB2312" w:eastAsia="仿宋_GB2312" w:hAnsi="FangSong" w:hint="eastAsia"/>
                <w:sz w:val="32"/>
                <w:szCs w:val="32"/>
              </w:rPr>
              <w:t>药监局数据人才库-药监局认定人才</w:t>
            </w:r>
          </w:p>
        </w:tc>
        <w:tc>
          <w:tcPr>
            <w:tcW w:w="3544" w:type="dxa"/>
          </w:tcPr>
          <w:p w:rsidR="00555821" w:rsidRPr="000F5EF4" w:rsidRDefault="00555821" w:rsidP="0057719C">
            <w:pPr>
              <w:widowControl/>
              <w:rPr>
                <w:rFonts w:ascii="仿宋_GB2312" w:eastAsia="仿宋_GB2312" w:hAnsi="FangSong"/>
                <w:sz w:val="32"/>
                <w:szCs w:val="32"/>
              </w:rPr>
            </w:pPr>
            <w:r w:rsidRPr="000F5EF4">
              <w:rPr>
                <w:rFonts w:ascii="仿宋_GB2312" w:eastAsia="仿宋_GB2312" w:hAnsi="FangSong" w:hint="eastAsia"/>
                <w:sz w:val="32"/>
                <w:szCs w:val="32"/>
              </w:rPr>
              <w:t>制药领域工程专业技术人员</w:t>
            </w:r>
          </w:p>
        </w:tc>
      </w:tr>
      <w:tr w:rsidR="00555821" w:rsidTr="00642645">
        <w:trPr>
          <w:trHeight w:val="1169"/>
        </w:trPr>
        <w:tc>
          <w:tcPr>
            <w:tcW w:w="2263" w:type="dxa"/>
          </w:tcPr>
          <w:p w:rsidR="00555821" w:rsidRPr="000F5EF4" w:rsidRDefault="00555821" w:rsidP="00555821">
            <w:pPr>
              <w:rPr>
                <w:rFonts w:ascii="仿宋_GB2312" w:eastAsia="仿宋_GB2312" w:hAnsi="FangSong"/>
                <w:sz w:val="32"/>
                <w:szCs w:val="32"/>
              </w:rPr>
            </w:pPr>
            <w:r w:rsidRPr="000F5EF4">
              <w:rPr>
                <w:rFonts w:ascii="仿宋_GB2312" w:eastAsia="仿宋_GB2312" w:hAnsi="FangSong" w:hint="eastAsia"/>
                <w:sz w:val="32"/>
                <w:szCs w:val="32"/>
              </w:rPr>
              <w:t>省林业局</w:t>
            </w:r>
          </w:p>
        </w:tc>
        <w:tc>
          <w:tcPr>
            <w:tcW w:w="3119" w:type="dxa"/>
          </w:tcPr>
          <w:p w:rsidR="00555821" w:rsidRPr="000F5EF4" w:rsidRDefault="00555821" w:rsidP="00555821">
            <w:pPr>
              <w:rPr>
                <w:rFonts w:ascii="仿宋_GB2312" w:eastAsia="仿宋_GB2312" w:hAnsi="FangSong"/>
                <w:sz w:val="32"/>
                <w:szCs w:val="32"/>
              </w:rPr>
            </w:pPr>
            <w:r w:rsidRPr="000F5EF4">
              <w:rPr>
                <w:rFonts w:ascii="仿宋_GB2312" w:eastAsia="仿宋_GB2312" w:hAnsi="FangSong" w:hint="eastAsia"/>
                <w:sz w:val="32"/>
                <w:szCs w:val="32"/>
              </w:rPr>
              <w:t>林业局数据人才库-林业局认定人才</w:t>
            </w:r>
          </w:p>
        </w:tc>
        <w:tc>
          <w:tcPr>
            <w:tcW w:w="3544" w:type="dxa"/>
          </w:tcPr>
          <w:p w:rsidR="00555821" w:rsidRPr="000F5EF4" w:rsidRDefault="00555821" w:rsidP="00555821">
            <w:pPr>
              <w:widowControl/>
              <w:rPr>
                <w:rFonts w:ascii="仿宋_GB2312" w:eastAsia="仿宋_GB2312" w:hAnsi="FangSong"/>
                <w:sz w:val="32"/>
                <w:szCs w:val="32"/>
              </w:rPr>
            </w:pPr>
            <w:r w:rsidRPr="000F5EF4">
              <w:rPr>
                <w:rFonts w:ascii="仿宋_GB2312" w:eastAsia="仿宋_GB2312" w:hAnsi="FangSong" w:hint="eastAsia"/>
                <w:sz w:val="32"/>
                <w:szCs w:val="32"/>
              </w:rPr>
              <w:t>林业领域工程专业技术人员</w:t>
            </w:r>
          </w:p>
        </w:tc>
      </w:tr>
      <w:tr w:rsidR="00555821" w:rsidTr="00642645">
        <w:trPr>
          <w:trHeight w:val="1169"/>
        </w:trPr>
        <w:tc>
          <w:tcPr>
            <w:tcW w:w="2263" w:type="dxa"/>
          </w:tcPr>
          <w:p w:rsidR="00555821" w:rsidRPr="000F5EF4" w:rsidRDefault="00555821" w:rsidP="00555821">
            <w:pPr>
              <w:rPr>
                <w:rFonts w:ascii="仿宋_GB2312" w:eastAsia="仿宋_GB2312" w:hAnsi="FangSong"/>
                <w:sz w:val="32"/>
                <w:szCs w:val="32"/>
              </w:rPr>
            </w:pPr>
            <w:r w:rsidRPr="000F5EF4">
              <w:rPr>
                <w:rFonts w:ascii="仿宋_GB2312" w:eastAsia="仿宋_GB2312" w:hAnsi="FangSong" w:hint="eastAsia"/>
                <w:sz w:val="32"/>
                <w:szCs w:val="32"/>
              </w:rPr>
              <w:t>省通信管理局</w:t>
            </w:r>
          </w:p>
        </w:tc>
        <w:tc>
          <w:tcPr>
            <w:tcW w:w="3119" w:type="dxa"/>
          </w:tcPr>
          <w:p w:rsidR="00555821" w:rsidRPr="000F5EF4" w:rsidRDefault="00555821" w:rsidP="00555821">
            <w:pPr>
              <w:rPr>
                <w:rFonts w:ascii="仿宋_GB2312" w:eastAsia="仿宋_GB2312" w:hAnsi="FangSong"/>
                <w:sz w:val="32"/>
                <w:szCs w:val="32"/>
              </w:rPr>
            </w:pPr>
            <w:r w:rsidRPr="000F5EF4">
              <w:rPr>
                <w:rFonts w:ascii="仿宋_GB2312" w:eastAsia="仿宋_GB2312" w:hAnsi="FangSong" w:hint="eastAsia"/>
                <w:sz w:val="32"/>
                <w:szCs w:val="32"/>
              </w:rPr>
              <w:t>通管局数据人才库-通管局认定人才</w:t>
            </w:r>
          </w:p>
        </w:tc>
        <w:tc>
          <w:tcPr>
            <w:tcW w:w="3544" w:type="dxa"/>
          </w:tcPr>
          <w:p w:rsidR="00555821" w:rsidRPr="000F5EF4" w:rsidRDefault="00555821" w:rsidP="0057719C">
            <w:pPr>
              <w:widowControl/>
              <w:rPr>
                <w:rFonts w:ascii="仿宋_GB2312" w:eastAsia="仿宋_GB2312" w:hAnsi="FangSong"/>
                <w:sz w:val="32"/>
                <w:szCs w:val="32"/>
              </w:rPr>
            </w:pPr>
            <w:r w:rsidRPr="000F5EF4">
              <w:rPr>
                <w:rFonts w:ascii="仿宋_GB2312" w:eastAsia="仿宋_GB2312" w:hAnsi="FangSong" w:hint="eastAsia"/>
                <w:sz w:val="32"/>
                <w:szCs w:val="32"/>
              </w:rPr>
              <w:t>通信管理领域工程专业技术人员</w:t>
            </w:r>
          </w:p>
        </w:tc>
      </w:tr>
      <w:tr w:rsidR="00555821" w:rsidTr="00642645">
        <w:trPr>
          <w:trHeight w:val="1169"/>
        </w:trPr>
        <w:tc>
          <w:tcPr>
            <w:tcW w:w="2263" w:type="dxa"/>
          </w:tcPr>
          <w:p w:rsidR="00555821" w:rsidRPr="000F5EF4" w:rsidRDefault="00555821" w:rsidP="00555821">
            <w:pPr>
              <w:rPr>
                <w:rFonts w:ascii="仿宋_GB2312" w:eastAsia="仿宋_GB2312" w:hAnsi="FangSong"/>
                <w:sz w:val="32"/>
                <w:szCs w:val="32"/>
              </w:rPr>
            </w:pPr>
            <w:r w:rsidRPr="000F5EF4">
              <w:rPr>
                <w:rFonts w:ascii="仿宋_GB2312" w:eastAsia="仿宋_GB2312" w:hAnsi="FangSong" w:hint="eastAsia"/>
                <w:sz w:val="32"/>
                <w:szCs w:val="32"/>
              </w:rPr>
              <w:t>省市场监督局</w:t>
            </w:r>
          </w:p>
        </w:tc>
        <w:tc>
          <w:tcPr>
            <w:tcW w:w="3119" w:type="dxa"/>
          </w:tcPr>
          <w:p w:rsidR="00555821" w:rsidRPr="000F5EF4" w:rsidRDefault="00555821" w:rsidP="00555821">
            <w:pPr>
              <w:rPr>
                <w:rFonts w:ascii="仿宋_GB2312" w:eastAsia="仿宋_GB2312" w:hAnsi="FangSong"/>
                <w:sz w:val="32"/>
                <w:szCs w:val="32"/>
              </w:rPr>
            </w:pPr>
            <w:r w:rsidRPr="000F5EF4">
              <w:rPr>
                <w:rFonts w:ascii="仿宋_GB2312" w:eastAsia="仿宋_GB2312" w:hAnsi="FangSong" w:hint="eastAsia"/>
                <w:sz w:val="32"/>
                <w:szCs w:val="32"/>
              </w:rPr>
              <w:t>市场监督局数据人才库-市场监督局认定人才</w:t>
            </w:r>
          </w:p>
        </w:tc>
        <w:tc>
          <w:tcPr>
            <w:tcW w:w="3544" w:type="dxa"/>
          </w:tcPr>
          <w:p w:rsidR="00555821" w:rsidRPr="000F5EF4" w:rsidRDefault="00555821" w:rsidP="0057719C">
            <w:pPr>
              <w:widowControl/>
              <w:rPr>
                <w:rFonts w:ascii="仿宋_GB2312" w:eastAsia="仿宋_GB2312" w:hAnsi="FangSong"/>
                <w:sz w:val="32"/>
                <w:szCs w:val="32"/>
              </w:rPr>
            </w:pPr>
            <w:r w:rsidRPr="000F5EF4">
              <w:rPr>
                <w:rFonts w:ascii="仿宋_GB2312" w:eastAsia="仿宋_GB2312" w:hAnsi="FangSong" w:hint="eastAsia"/>
                <w:sz w:val="32"/>
                <w:szCs w:val="32"/>
              </w:rPr>
              <w:t>质量技术监督工程专业技术人员</w:t>
            </w:r>
          </w:p>
        </w:tc>
      </w:tr>
      <w:tr w:rsidR="00555821" w:rsidTr="00642645">
        <w:trPr>
          <w:trHeight w:val="1169"/>
        </w:trPr>
        <w:tc>
          <w:tcPr>
            <w:tcW w:w="2263" w:type="dxa"/>
          </w:tcPr>
          <w:p w:rsidR="00555821" w:rsidRPr="000F5EF4" w:rsidRDefault="00555821" w:rsidP="00555821">
            <w:pPr>
              <w:rPr>
                <w:rFonts w:ascii="仿宋_GB2312" w:eastAsia="仿宋_GB2312" w:hAnsi="FangSong"/>
                <w:sz w:val="32"/>
                <w:szCs w:val="32"/>
              </w:rPr>
            </w:pPr>
            <w:r w:rsidRPr="000F5EF4">
              <w:rPr>
                <w:rFonts w:ascii="仿宋_GB2312" w:eastAsia="仿宋_GB2312" w:hAnsi="FangSong" w:hint="eastAsia"/>
                <w:sz w:val="32"/>
                <w:szCs w:val="32"/>
              </w:rPr>
              <w:t>省测绘局</w:t>
            </w:r>
          </w:p>
        </w:tc>
        <w:tc>
          <w:tcPr>
            <w:tcW w:w="3119" w:type="dxa"/>
          </w:tcPr>
          <w:p w:rsidR="00555821" w:rsidRPr="000F5EF4" w:rsidRDefault="00555821" w:rsidP="00555821">
            <w:pPr>
              <w:rPr>
                <w:rFonts w:ascii="仿宋_GB2312" w:eastAsia="仿宋_GB2312" w:hAnsi="FangSong"/>
                <w:sz w:val="32"/>
                <w:szCs w:val="32"/>
              </w:rPr>
            </w:pPr>
            <w:r w:rsidRPr="000F5EF4">
              <w:rPr>
                <w:rFonts w:ascii="仿宋_GB2312" w:eastAsia="仿宋_GB2312" w:hAnsi="FangSong" w:hint="eastAsia"/>
                <w:sz w:val="32"/>
                <w:szCs w:val="32"/>
              </w:rPr>
              <w:t>测绘局数据人才库-测绘局认定人才</w:t>
            </w:r>
          </w:p>
        </w:tc>
        <w:tc>
          <w:tcPr>
            <w:tcW w:w="3544" w:type="dxa"/>
          </w:tcPr>
          <w:p w:rsidR="00555821" w:rsidRPr="000F5EF4" w:rsidRDefault="00555821" w:rsidP="0057719C">
            <w:pPr>
              <w:widowControl/>
              <w:rPr>
                <w:rFonts w:ascii="仿宋_GB2312" w:eastAsia="仿宋_GB2312" w:hAnsi="FangSong"/>
                <w:sz w:val="32"/>
                <w:szCs w:val="32"/>
              </w:rPr>
            </w:pPr>
            <w:r w:rsidRPr="000F5EF4">
              <w:rPr>
                <w:rFonts w:ascii="仿宋_GB2312" w:eastAsia="仿宋_GB2312" w:hAnsi="FangSong" w:hint="eastAsia"/>
                <w:sz w:val="32"/>
                <w:szCs w:val="32"/>
              </w:rPr>
              <w:t>测绘领域工程专业技术人员</w:t>
            </w:r>
          </w:p>
        </w:tc>
      </w:tr>
      <w:tr w:rsidR="00555821" w:rsidTr="00642645">
        <w:trPr>
          <w:trHeight w:val="1169"/>
        </w:trPr>
        <w:tc>
          <w:tcPr>
            <w:tcW w:w="2263" w:type="dxa"/>
          </w:tcPr>
          <w:p w:rsidR="00555821" w:rsidRPr="000F5EF4" w:rsidRDefault="00555821" w:rsidP="00555821">
            <w:pPr>
              <w:rPr>
                <w:rFonts w:ascii="仿宋_GB2312" w:eastAsia="仿宋_GB2312" w:hAnsi="FangSong"/>
                <w:sz w:val="32"/>
                <w:szCs w:val="32"/>
              </w:rPr>
            </w:pPr>
            <w:r>
              <w:rPr>
                <w:rFonts w:ascii="仿宋_GB2312" w:eastAsia="仿宋_GB2312" w:hAnsi="FangSong" w:hint="eastAsia"/>
                <w:sz w:val="32"/>
                <w:szCs w:val="32"/>
              </w:rPr>
              <w:t>省档案局</w:t>
            </w:r>
          </w:p>
        </w:tc>
        <w:tc>
          <w:tcPr>
            <w:tcW w:w="3119" w:type="dxa"/>
          </w:tcPr>
          <w:p w:rsidR="00555821" w:rsidRPr="000F5EF4" w:rsidRDefault="00555821" w:rsidP="00555821">
            <w:pPr>
              <w:rPr>
                <w:rFonts w:ascii="仿宋_GB2312" w:eastAsia="仿宋_GB2312" w:hAnsi="FangSong"/>
                <w:sz w:val="32"/>
                <w:szCs w:val="32"/>
              </w:rPr>
            </w:pPr>
            <w:r>
              <w:rPr>
                <w:rFonts w:ascii="仿宋_GB2312" w:eastAsia="仿宋_GB2312" w:hAnsi="FangSong" w:hint="eastAsia"/>
                <w:sz w:val="32"/>
                <w:szCs w:val="32"/>
              </w:rPr>
              <w:t>档案局数据人才库-档案局认定人才</w:t>
            </w:r>
          </w:p>
        </w:tc>
        <w:tc>
          <w:tcPr>
            <w:tcW w:w="3544" w:type="dxa"/>
          </w:tcPr>
          <w:p w:rsidR="00555821" w:rsidRPr="000F5EF4" w:rsidRDefault="00555821" w:rsidP="0057719C">
            <w:pPr>
              <w:widowControl/>
              <w:rPr>
                <w:rFonts w:ascii="仿宋_GB2312" w:eastAsia="仿宋_GB2312" w:hAnsi="FangSong"/>
                <w:sz w:val="32"/>
                <w:szCs w:val="32"/>
              </w:rPr>
            </w:pPr>
            <w:r w:rsidRPr="0057719C">
              <w:rPr>
                <w:rFonts w:ascii="仿宋_GB2312" w:eastAsia="仿宋_GB2312" w:hAnsi="FangSong" w:hint="eastAsia"/>
                <w:sz w:val="32"/>
                <w:szCs w:val="32"/>
              </w:rPr>
              <w:t>档案专业</w:t>
            </w:r>
            <w:r>
              <w:rPr>
                <w:rFonts w:ascii="仿宋_GB2312" w:eastAsia="仿宋_GB2312" w:hAnsi="FangSong" w:hint="eastAsia"/>
                <w:sz w:val="32"/>
                <w:szCs w:val="32"/>
              </w:rPr>
              <w:t>技术</w:t>
            </w:r>
            <w:r w:rsidRPr="0057719C">
              <w:rPr>
                <w:rFonts w:ascii="仿宋_GB2312" w:eastAsia="仿宋_GB2312" w:hAnsi="FangSong" w:hint="eastAsia"/>
                <w:sz w:val="32"/>
                <w:szCs w:val="32"/>
              </w:rPr>
              <w:t>人员</w:t>
            </w:r>
          </w:p>
        </w:tc>
      </w:tr>
      <w:tr w:rsidR="00555821" w:rsidTr="00642645">
        <w:trPr>
          <w:trHeight w:val="1169"/>
        </w:trPr>
        <w:tc>
          <w:tcPr>
            <w:tcW w:w="2263" w:type="dxa"/>
          </w:tcPr>
          <w:p w:rsidR="00555821" w:rsidRDefault="00555821" w:rsidP="00555821">
            <w:pPr>
              <w:rPr>
                <w:rFonts w:ascii="仿宋_GB2312" w:eastAsia="仿宋_GB2312" w:hAnsi="FangSong"/>
                <w:sz w:val="32"/>
                <w:szCs w:val="32"/>
              </w:rPr>
            </w:pPr>
            <w:r>
              <w:rPr>
                <w:rFonts w:ascii="仿宋_GB2312" w:eastAsia="仿宋_GB2312" w:hAnsi="FangSong" w:hint="eastAsia"/>
                <w:sz w:val="32"/>
                <w:szCs w:val="32"/>
              </w:rPr>
              <w:t>省统计局</w:t>
            </w:r>
          </w:p>
        </w:tc>
        <w:tc>
          <w:tcPr>
            <w:tcW w:w="3119" w:type="dxa"/>
          </w:tcPr>
          <w:p w:rsidR="00555821" w:rsidRDefault="00555821" w:rsidP="004A16A3">
            <w:pPr>
              <w:rPr>
                <w:rFonts w:ascii="仿宋_GB2312" w:eastAsia="仿宋_GB2312" w:hAnsi="FangSong"/>
                <w:sz w:val="32"/>
                <w:szCs w:val="32"/>
              </w:rPr>
            </w:pPr>
            <w:r>
              <w:rPr>
                <w:rFonts w:ascii="仿宋_GB2312" w:eastAsia="仿宋_GB2312" w:hAnsi="FangSong" w:hint="eastAsia"/>
                <w:sz w:val="32"/>
                <w:szCs w:val="32"/>
              </w:rPr>
              <w:t>统计局数据人才库-统计局人才认定</w:t>
            </w:r>
          </w:p>
        </w:tc>
        <w:tc>
          <w:tcPr>
            <w:tcW w:w="3544" w:type="dxa"/>
          </w:tcPr>
          <w:p w:rsidR="00555821" w:rsidRPr="0057719C" w:rsidRDefault="00555821" w:rsidP="0057719C">
            <w:pPr>
              <w:widowControl/>
              <w:rPr>
                <w:rFonts w:ascii="仿宋_GB2312" w:eastAsia="仿宋_GB2312" w:hAnsi="FangSong"/>
                <w:sz w:val="32"/>
                <w:szCs w:val="32"/>
              </w:rPr>
            </w:pPr>
            <w:r w:rsidRPr="0057719C">
              <w:rPr>
                <w:rFonts w:ascii="仿宋_GB2312" w:eastAsia="仿宋_GB2312" w:hAnsi="FangSong" w:hint="eastAsia"/>
                <w:sz w:val="32"/>
                <w:szCs w:val="32"/>
              </w:rPr>
              <w:t>统计专业</w:t>
            </w:r>
            <w:r>
              <w:rPr>
                <w:rFonts w:ascii="仿宋_GB2312" w:eastAsia="仿宋_GB2312" w:hAnsi="FangSong" w:hint="eastAsia"/>
                <w:sz w:val="32"/>
                <w:szCs w:val="32"/>
              </w:rPr>
              <w:t>技术</w:t>
            </w:r>
            <w:r w:rsidRPr="0057719C">
              <w:rPr>
                <w:rFonts w:ascii="仿宋_GB2312" w:eastAsia="仿宋_GB2312" w:hAnsi="FangSong" w:hint="eastAsia"/>
                <w:sz w:val="32"/>
                <w:szCs w:val="32"/>
              </w:rPr>
              <w:t>人员</w:t>
            </w:r>
          </w:p>
        </w:tc>
      </w:tr>
    </w:tbl>
    <w:p w:rsidR="008278A9" w:rsidRDefault="009217E5" w:rsidP="0057719C">
      <w:pPr>
        <w:rPr>
          <w:rFonts w:ascii="仿宋_GB2312" w:eastAsia="仿宋_GB2312" w:hAnsi="FangSong"/>
          <w:sz w:val="32"/>
          <w:szCs w:val="32"/>
        </w:rPr>
      </w:pPr>
      <w:r>
        <w:rPr>
          <w:rFonts w:ascii="仿宋_GB2312" w:eastAsia="仿宋_GB2312" w:hAnsi="FangSong"/>
          <w:sz w:val="32"/>
          <w:szCs w:val="32"/>
        </w:rPr>
        <w:t>4</w:t>
      </w:r>
      <w:r w:rsidR="008278A9" w:rsidRPr="0057719C">
        <w:rPr>
          <w:rFonts w:ascii="仿宋_GB2312" w:eastAsia="仿宋_GB2312" w:hAnsi="FangSong"/>
          <w:sz w:val="32"/>
          <w:szCs w:val="32"/>
        </w:rPr>
        <w:t>、其余数据：根据证书对应信息填写即可，不作特殊说明</w:t>
      </w:r>
      <w:r w:rsidR="00C56439">
        <w:rPr>
          <w:rFonts w:ascii="仿宋_GB2312" w:eastAsia="仿宋_GB2312" w:hAnsi="FangSong" w:hint="eastAsia"/>
          <w:sz w:val="32"/>
          <w:szCs w:val="32"/>
        </w:rPr>
        <w:t>。</w:t>
      </w:r>
    </w:p>
    <w:p w:rsidR="00F67188" w:rsidRDefault="009217E5" w:rsidP="0057719C">
      <w:pPr>
        <w:rPr>
          <w:rFonts w:ascii="仿宋_GB2312" w:eastAsia="仿宋_GB2312" w:hAnsi="FangSong"/>
          <w:sz w:val="32"/>
          <w:szCs w:val="32"/>
        </w:rPr>
      </w:pPr>
      <w:r>
        <w:rPr>
          <w:rFonts w:ascii="仿宋_GB2312" w:eastAsia="仿宋_GB2312" w:hAnsi="FangSong"/>
          <w:sz w:val="32"/>
          <w:szCs w:val="32"/>
        </w:rPr>
        <w:t>5</w:t>
      </w:r>
      <w:r>
        <w:rPr>
          <w:rFonts w:ascii="仿宋_GB2312" w:eastAsia="仿宋_GB2312" w:hAnsi="FangSong" w:hint="eastAsia"/>
          <w:sz w:val="32"/>
          <w:szCs w:val="32"/>
        </w:rPr>
        <w:t>、</w:t>
      </w:r>
      <w:r w:rsidRPr="00303316">
        <w:rPr>
          <w:rFonts w:ascii="仿宋_GB2312" w:eastAsia="仿宋_GB2312" w:hAnsi="FangSong"/>
          <w:sz w:val="32"/>
          <w:szCs w:val="32"/>
        </w:rPr>
        <w:t>一个人名下同一个职称名称，只能添加一次</w:t>
      </w:r>
      <w:r>
        <w:rPr>
          <w:rFonts w:ascii="仿宋_GB2312" w:eastAsia="仿宋_GB2312" w:hAnsi="FangSong" w:hint="eastAsia"/>
          <w:sz w:val="32"/>
          <w:szCs w:val="32"/>
        </w:rPr>
        <w:t>。</w:t>
      </w:r>
    </w:p>
    <w:p w:rsidR="009217E5" w:rsidRDefault="009217E5" w:rsidP="0087029F">
      <w:pPr>
        <w:pStyle w:val="5"/>
      </w:pPr>
      <w:r>
        <w:t>3.2.3.1.</w:t>
      </w:r>
      <w:r w:rsidR="000B22D1">
        <w:t>2</w:t>
      </w:r>
      <w:r>
        <w:rPr>
          <w:rFonts w:hint="eastAsia"/>
        </w:rPr>
        <w:t>审核</w:t>
      </w:r>
      <w:r w:rsidR="0087029F">
        <w:rPr>
          <w:rFonts w:hint="eastAsia"/>
        </w:rPr>
        <w:t>/修改</w:t>
      </w:r>
      <w:r>
        <w:t>说明</w:t>
      </w:r>
    </w:p>
    <w:p w:rsidR="0087029F" w:rsidRPr="0087029F" w:rsidRDefault="009217E5" w:rsidP="000B22D1">
      <w:pPr>
        <w:pStyle w:val="6"/>
      </w:pPr>
      <w:r w:rsidRPr="0087029F">
        <w:t>3.2.3.1.</w:t>
      </w:r>
      <w:r w:rsidR="000B22D1">
        <w:t>2.1</w:t>
      </w:r>
      <w:r w:rsidRPr="0087029F">
        <w:rPr>
          <w:rFonts w:hint="eastAsia"/>
        </w:rPr>
        <w:t>进入方式</w:t>
      </w:r>
    </w:p>
    <w:p w:rsidR="009217E5" w:rsidRDefault="0087029F" w:rsidP="009217E5">
      <w:pPr>
        <w:rPr>
          <w:rFonts w:ascii="仿宋_GB2312" w:eastAsia="仿宋_GB2312" w:hAnsi="FangSong"/>
          <w:sz w:val="32"/>
          <w:szCs w:val="32"/>
        </w:rPr>
      </w:pPr>
      <w:r>
        <w:rPr>
          <w:rFonts w:ascii="仿宋_GB2312" w:eastAsia="仿宋_GB2312" w:hAnsi="FangSong" w:hint="eastAsia"/>
          <w:sz w:val="32"/>
          <w:szCs w:val="32"/>
        </w:rPr>
        <w:t>1、</w:t>
      </w:r>
      <w:r w:rsidR="009217E5" w:rsidRPr="009217E5">
        <w:rPr>
          <w:rFonts w:ascii="仿宋_GB2312" w:eastAsia="仿宋_GB2312" w:hAnsi="FangSong" w:hint="eastAsia"/>
          <w:sz w:val="32"/>
          <w:szCs w:val="32"/>
        </w:rPr>
        <w:t>若职称</w:t>
      </w:r>
      <w:r w:rsidR="000B22D1">
        <w:rPr>
          <w:rFonts w:ascii="仿宋_GB2312" w:eastAsia="仿宋_GB2312" w:hAnsi="FangSong" w:hint="eastAsia"/>
          <w:sz w:val="32"/>
          <w:szCs w:val="32"/>
        </w:rPr>
        <w:t>信息</w:t>
      </w:r>
      <w:r w:rsidR="009217E5" w:rsidRPr="009217E5">
        <w:rPr>
          <w:rFonts w:ascii="仿宋_GB2312" w:eastAsia="仿宋_GB2312" w:hAnsi="FangSong" w:hint="eastAsia"/>
          <w:sz w:val="32"/>
          <w:szCs w:val="32"/>
        </w:rPr>
        <w:t>为后台上报：</w:t>
      </w:r>
    </w:p>
    <w:p w:rsidR="0087029F" w:rsidRDefault="0087029F" w:rsidP="009217E5">
      <w:pPr>
        <w:rPr>
          <w:rFonts w:ascii="仿宋_GB2312" w:eastAsia="仿宋_GB2312" w:hAnsi="FangSong"/>
          <w:sz w:val="32"/>
          <w:szCs w:val="32"/>
        </w:rPr>
      </w:pPr>
      <w:r>
        <w:rPr>
          <w:noProof/>
        </w:rPr>
        <w:drawing>
          <wp:inline distT="0" distB="0" distL="0" distR="0">
            <wp:extent cx="5274310" cy="101409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014095"/>
                    </a:xfrm>
                    <a:prstGeom prst="rect">
                      <a:avLst/>
                    </a:prstGeom>
                  </pic:spPr>
                </pic:pic>
              </a:graphicData>
            </a:graphic>
          </wp:inline>
        </w:drawing>
      </w:r>
    </w:p>
    <w:p w:rsidR="00DD48D9" w:rsidRDefault="00DD48D9" w:rsidP="009217E5">
      <w:pPr>
        <w:rPr>
          <w:rFonts w:ascii="仿宋_GB2312" w:eastAsia="仿宋_GB2312" w:hAnsi="FangSong"/>
          <w:sz w:val="32"/>
          <w:szCs w:val="32"/>
        </w:rPr>
      </w:pPr>
      <w:r>
        <w:rPr>
          <w:noProof/>
        </w:rPr>
        <w:drawing>
          <wp:inline distT="0" distB="0" distL="0" distR="0">
            <wp:extent cx="5274310" cy="1239520"/>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239520"/>
                    </a:xfrm>
                    <a:prstGeom prst="rect">
                      <a:avLst/>
                    </a:prstGeom>
                  </pic:spPr>
                </pic:pic>
              </a:graphicData>
            </a:graphic>
          </wp:inline>
        </w:drawing>
      </w:r>
    </w:p>
    <w:p w:rsidR="0087029F" w:rsidRPr="009217E5" w:rsidRDefault="0087029F" w:rsidP="009217E5">
      <w:pPr>
        <w:rPr>
          <w:rFonts w:ascii="仿宋_GB2312" w:eastAsia="仿宋_GB2312" w:hAnsi="FangSong"/>
          <w:sz w:val="32"/>
          <w:szCs w:val="32"/>
        </w:rPr>
      </w:pPr>
      <w:r>
        <w:rPr>
          <w:rFonts w:ascii="仿宋_GB2312" w:eastAsia="仿宋_GB2312" w:hAnsi="FangSong" w:hint="eastAsia"/>
          <w:sz w:val="32"/>
          <w:szCs w:val="32"/>
        </w:rPr>
        <w:t>2、若职称</w:t>
      </w:r>
      <w:r w:rsidR="000B22D1">
        <w:rPr>
          <w:rFonts w:ascii="仿宋_GB2312" w:eastAsia="仿宋_GB2312" w:hAnsi="FangSong" w:hint="eastAsia"/>
          <w:sz w:val="32"/>
          <w:szCs w:val="32"/>
        </w:rPr>
        <w:t>信息</w:t>
      </w:r>
      <w:r>
        <w:rPr>
          <w:rFonts w:ascii="仿宋_GB2312" w:eastAsia="仿宋_GB2312" w:hAnsi="FangSong" w:hint="eastAsia"/>
          <w:sz w:val="32"/>
          <w:szCs w:val="32"/>
        </w:rPr>
        <w:t>为A</w:t>
      </w:r>
      <w:r>
        <w:rPr>
          <w:rFonts w:ascii="仿宋_GB2312" w:eastAsia="仿宋_GB2312" w:hAnsi="FangSong"/>
          <w:sz w:val="32"/>
          <w:szCs w:val="32"/>
        </w:rPr>
        <w:t>PP</w:t>
      </w:r>
      <w:r>
        <w:rPr>
          <w:rFonts w:ascii="仿宋_GB2312" w:eastAsia="仿宋_GB2312" w:hAnsi="FangSong" w:hint="eastAsia"/>
          <w:sz w:val="32"/>
          <w:szCs w:val="32"/>
        </w:rPr>
        <w:t>上报：</w:t>
      </w:r>
    </w:p>
    <w:p w:rsidR="009217E5" w:rsidRDefault="0087029F" w:rsidP="009217E5">
      <w:r>
        <w:rPr>
          <w:noProof/>
        </w:rPr>
        <w:drawing>
          <wp:inline distT="0" distB="0" distL="0" distR="0">
            <wp:extent cx="5274310" cy="113220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132205"/>
                    </a:xfrm>
                    <a:prstGeom prst="rect">
                      <a:avLst/>
                    </a:prstGeom>
                  </pic:spPr>
                </pic:pic>
              </a:graphicData>
            </a:graphic>
          </wp:inline>
        </w:drawing>
      </w:r>
    </w:p>
    <w:p w:rsidR="00DD48D9" w:rsidRDefault="00DD48D9" w:rsidP="009217E5">
      <w:r>
        <w:rPr>
          <w:noProof/>
        </w:rPr>
        <w:drawing>
          <wp:inline distT="0" distB="0" distL="0" distR="0">
            <wp:extent cx="5274310" cy="217741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177415"/>
                    </a:xfrm>
                    <a:prstGeom prst="rect">
                      <a:avLst/>
                    </a:prstGeom>
                  </pic:spPr>
                </pic:pic>
              </a:graphicData>
            </a:graphic>
          </wp:inline>
        </w:drawing>
      </w:r>
    </w:p>
    <w:p w:rsidR="00DD48D9" w:rsidRDefault="00DD48D9" w:rsidP="009217E5">
      <w:r>
        <w:rPr>
          <w:noProof/>
        </w:rPr>
        <w:drawing>
          <wp:inline distT="0" distB="0" distL="0" distR="0">
            <wp:extent cx="5274310" cy="276415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764155"/>
                    </a:xfrm>
                    <a:prstGeom prst="rect">
                      <a:avLst/>
                    </a:prstGeom>
                  </pic:spPr>
                </pic:pic>
              </a:graphicData>
            </a:graphic>
          </wp:inline>
        </w:drawing>
      </w:r>
    </w:p>
    <w:p w:rsidR="000B22D1" w:rsidRDefault="000B22D1" w:rsidP="000B22D1">
      <w:pPr>
        <w:pStyle w:val="6"/>
        <w:rPr>
          <w:rFonts w:ascii="仿宋_GB2312" w:eastAsia="仿宋_GB2312" w:hAnsi="FangSong"/>
          <w:sz w:val="32"/>
          <w:szCs w:val="32"/>
        </w:rPr>
      </w:pPr>
      <w:r w:rsidRPr="0087029F">
        <w:t>3.2.3.1.</w:t>
      </w:r>
      <w:r>
        <w:t>2.2</w:t>
      </w:r>
      <w:r w:rsidRPr="0087029F">
        <w:rPr>
          <w:rFonts w:hint="eastAsia"/>
        </w:rPr>
        <w:t>填写说明</w:t>
      </w:r>
    </w:p>
    <w:p w:rsidR="000B22D1" w:rsidRPr="000B22D1" w:rsidRDefault="000B22D1" w:rsidP="009217E5">
      <w:pPr>
        <w:rPr>
          <w:rFonts w:ascii="仿宋_GB2312" w:eastAsia="仿宋_GB2312" w:hAnsi="FangSong"/>
          <w:sz w:val="32"/>
          <w:szCs w:val="32"/>
        </w:rPr>
      </w:pPr>
      <w:r w:rsidRPr="000B22D1">
        <w:rPr>
          <w:rFonts w:ascii="仿宋_GB2312" w:eastAsia="仿宋_GB2312" w:hAnsi="FangSong" w:hint="eastAsia"/>
          <w:sz w:val="32"/>
          <w:szCs w:val="32"/>
        </w:rPr>
        <w:t>1、</w:t>
      </w:r>
      <w:r>
        <w:rPr>
          <w:rFonts w:ascii="仿宋_GB2312" w:eastAsia="仿宋_GB2312" w:hAnsi="FangSong" w:hint="eastAsia"/>
          <w:sz w:val="32"/>
          <w:szCs w:val="32"/>
        </w:rPr>
        <w:t>若</w:t>
      </w:r>
      <w:r w:rsidRPr="009217E5">
        <w:rPr>
          <w:rFonts w:ascii="仿宋_GB2312" w:eastAsia="仿宋_GB2312" w:hAnsi="FangSong" w:hint="eastAsia"/>
          <w:sz w:val="32"/>
          <w:szCs w:val="32"/>
        </w:rPr>
        <w:t>职称</w:t>
      </w:r>
      <w:r>
        <w:rPr>
          <w:rFonts w:ascii="仿宋_GB2312" w:eastAsia="仿宋_GB2312" w:hAnsi="FangSong" w:hint="eastAsia"/>
          <w:sz w:val="32"/>
          <w:szCs w:val="32"/>
        </w:rPr>
        <w:t>信息</w:t>
      </w:r>
      <w:r w:rsidRPr="009217E5">
        <w:rPr>
          <w:rFonts w:ascii="仿宋_GB2312" w:eastAsia="仿宋_GB2312" w:hAnsi="FangSong" w:hint="eastAsia"/>
          <w:sz w:val="32"/>
          <w:szCs w:val="32"/>
        </w:rPr>
        <w:t>为后台上报</w:t>
      </w:r>
      <w:r>
        <w:rPr>
          <w:rFonts w:ascii="仿宋_GB2312" w:eastAsia="仿宋_GB2312" w:hAnsi="FangSong" w:hint="eastAsia"/>
          <w:sz w:val="32"/>
          <w:szCs w:val="32"/>
        </w:rPr>
        <w:t>，</w:t>
      </w:r>
      <w:r w:rsidRPr="0057719C">
        <w:rPr>
          <w:rFonts w:ascii="仿宋_GB2312" w:eastAsia="仿宋_GB2312" w:hAnsi="FangSong"/>
          <w:sz w:val="32"/>
          <w:szCs w:val="32"/>
        </w:rPr>
        <w:t>可以进行所有职称信息填写项和审核状态的修改</w:t>
      </w:r>
      <w:r w:rsidR="00DD48D9">
        <w:rPr>
          <w:rFonts w:ascii="仿宋_GB2312" w:eastAsia="仿宋_GB2312" w:hAnsi="FangSong" w:hint="eastAsia"/>
          <w:sz w:val="32"/>
          <w:szCs w:val="32"/>
        </w:rPr>
        <w:t>。</w:t>
      </w:r>
    </w:p>
    <w:p w:rsidR="000B22D1" w:rsidRPr="000B22D1" w:rsidRDefault="000B22D1" w:rsidP="009217E5">
      <w:r>
        <w:rPr>
          <w:noProof/>
        </w:rPr>
        <w:drawing>
          <wp:inline distT="0" distB="0" distL="0" distR="0">
            <wp:extent cx="5274310" cy="128270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282700"/>
                    </a:xfrm>
                    <a:prstGeom prst="rect">
                      <a:avLst/>
                    </a:prstGeom>
                  </pic:spPr>
                </pic:pic>
              </a:graphicData>
            </a:graphic>
          </wp:inline>
        </w:drawing>
      </w:r>
    </w:p>
    <w:p w:rsidR="000B22D1" w:rsidRDefault="000B22D1" w:rsidP="009217E5">
      <w:pPr>
        <w:rPr>
          <w:rFonts w:ascii="仿宋_GB2312" w:eastAsia="仿宋_GB2312" w:hAnsi="FangSong"/>
          <w:sz w:val="32"/>
          <w:szCs w:val="32"/>
        </w:rPr>
      </w:pPr>
      <w:r>
        <w:rPr>
          <w:rFonts w:ascii="仿宋_GB2312" w:eastAsia="仿宋_GB2312" w:hAnsi="FangSong"/>
          <w:sz w:val="32"/>
          <w:szCs w:val="32"/>
        </w:rPr>
        <w:t>2</w:t>
      </w:r>
      <w:r w:rsidRPr="000B22D1">
        <w:rPr>
          <w:rFonts w:ascii="仿宋_GB2312" w:eastAsia="仿宋_GB2312" w:hAnsi="FangSong" w:hint="eastAsia"/>
          <w:sz w:val="32"/>
          <w:szCs w:val="32"/>
        </w:rPr>
        <w:t>、</w:t>
      </w:r>
      <w:r>
        <w:rPr>
          <w:rFonts w:ascii="仿宋_GB2312" w:eastAsia="仿宋_GB2312" w:hAnsi="FangSong" w:hint="eastAsia"/>
          <w:sz w:val="32"/>
          <w:szCs w:val="32"/>
        </w:rPr>
        <w:t>若</w:t>
      </w:r>
      <w:r w:rsidRPr="009217E5">
        <w:rPr>
          <w:rFonts w:ascii="仿宋_GB2312" w:eastAsia="仿宋_GB2312" w:hAnsi="FangSong" w:hint="eastAsia"/>
          <w:sz w:val="32"/>
          <w:szCs w:val="32"/>
        </w:rPr>
        <w:t>职称</w:t>
      </w:r>
      <w:r>
        <w:rPr>
          <w:rFonts w:ascii="仿宋_GB2312" w:eastAsia="仿宋_GB2312" w:hAnsi="FangSong" w:hint="eastAsia"/>
          <w:sz w:val="32"/>
          <w:szCs w:val="32"/>
        </w:rPr>
        <w:t>信息</w:t>
      </w:r>
      <w:r w:rsidRPr="009217E5">
        <w:rPr>
          <w:rFonts w:ascii="仿宋_GB2312" w:eastAsia="仿宋_GB2312" w:hAnsi="FangSong" w:hint="eastAsia"/>
          <w:sz w:val="32"/>
          <w:szCs w:val="32"/>
        </w:rPr>
        <w:t>为</w:t>
      </w:r>
      <w:r>
        <w:rPr>
          <w:rFonts w:ascii="仿宋_GB2312" w:eastAsia="仿宋_GB2312" w:hAnsi="FangSong" w:hint="eastAsia"/>
          <w:sz w:val="32"/>
          <w:szCs w:val="32"/>
        </w:rPr>
        <w:t>A</w:t>
      </w:r>
      <w:r>
        <w:rPr>
          <w:rFonts w:ascii="仿宋_GB2312" w:eastAsia="仿宋_GB2312" w:hAnsi="FangSong"/>
          <w:sz w:val="32"/>
          <w:szCs w:val="32"/>
        </w:rPr>
        <w:t>PP</w:t>
      </w:r>
      <w:r w:rsidRPr="009217E5">
        <w:rPr>
          <w:rFonts w:ascii="仿宋_GB2312" w:eastAsia="仿宋_GB2312" w:hAnsi="FangSong" w:hint="eastAsia"/>
          <w:sz w:val="32"/>
          <w:szCs w:val="32"/>
        </w:rPr>
        <w:t>上报</w:t>
      </w:r>
      <w:r>
        <w:rPr>
          <w:rFonts w:ascii="仿宋_GB2312" w:eastAsia="仿宋_GB2312" w:hAnsi="FangSong" w:hint="eastAsia"/>
          <w:sz w:val="32"/>
          <w:szCs w:val="32"/>
        </w:rPr>
        <w:t>，</w:t>
      </w:r>
      <w:r w:rsidRPr="0057719C">
        <w:rPr>
          <w:rFonts w:ascii="仿宋_GB2312" w:eastAsia="仿宋_GB2312" w:hAnsi="FangSong"/>
          <w:sz w:val="32"/>
          <w:szCs w:val="32"/>
        </w:rPr>
        <w:t>只能进行</w:t>
      </w:r>
      <w:r w:rsidRPr="0057719C">
        <w:rPr>
          <w:rFonts w:ascii="仿宋_GB2312" w:eastAsia="仿宋_GB2312" w:hAnsi="FangSong"/>
          <w:sz w:val="32"/>
          <w:szCs w:val="32"/>
        </w:rPr>
        <w:t>“</w:t>
      </w:r>
      <w:r w:rsidRPr="0057719C">
        <w:rPr>
          <w:rFonts w:ascii="仿宋_GB2312" w:eastAsia="仿宋_GB2312" w:hAnsi="FangSong"/>
          <w:sz w:val="32"/>
          <w:szCs w:val="32"/>
        </w:rPr>
        <w:t>审核状态</w:t>
      </w:r>
      <w:r w:rsidRPr="0057719C">
        <w:rPr>
          <w:rFonts w:ascii="仿宋_GB2312" w:eastAsia="仿宋_GB2312" w:hAnsi="FangSong"/>
          <w:sz w:val="32"/>
          <w:szCs w:val="32"/>
        </w:rPr>
        <w:t>”</w:t>
      </w:r>
      <w:r w:rsidRPr="0057719C">
        <w:rPr>
          <w:rFonts w:ascii="仿宋_GB2312" w:eastAsia="仿宋_GB2312" w:hAnsi="FangSong"/>
          <w:sz w:val="32"/>
          <w:szCs w:val="32"/>
        </w:rPr>
        <w:t>和评审专业类填写项的修改（</w:t>
      </w:r>
      <w:r w:rsidRPr="0057719C">
        <w:rPr>
          <w:rFonts w:ascii="仿宋_GB2312" w:eastAsia="仿宋_GB2312" w:hAnsi="FangSong" w:hint="eastAsia"/>
          <w:sz w:val="32"/>
          <w:szCs w:val="32"/>
        </w:rPr>
        <w:t>评审活动是否设置评审专业/评审专业名称/本地评审专业名称/评审机构/发证机构</w:t>
      </w:r>
      <w:r w:rsidRPr="0057719C">
        <w:rPr>
          <w:rFonts w:ascii="仿宋_GB2312" w:eastAsia="仿宋_GB2312" w:hAnsi="FangSong"/>
          <w:sz w:val="32"/>
          <w:szCs w:val="32"/>
        </w:rPr>
        <w:t>），其余填写项无法修改</w:t>
      </w:r>
      <w:r w:rsidR="00DD48D9">
        <w:rPr>
          <w:rFonts w:ascii="仿宋_GB2312" w:eastAsia="仿宋_GB2312" w:hAnsi="FangSong" w:hint="eastAsia"/>
          <w:sz w:val="32"/>
          <w:szCs w:val="32"/>
        </w:rPr>
        <w:t>。</w:t>
      </w:r>
    </w:p>
    <w:p w:rsidR="00DD48D9" w:rsidRDefault="00DD48D9" w:rsidP="009217E5">
      <w:pPr>
        <w:rPr>
          <w:rFonts w:ascii="仿宋_GB2312" w:eastAsia="仿宋_GB2312" w:hAnsi="FangSong"/>
          <w:sz w:val="32"/>
          <w:szCs w:val="32"/>
        </w:rPr>
      </w:pPr>
      <w:r>
        <w:rPr>
          <w:rFonts w:ascii="仿宋_GB2312" w:eastAsia="仿宋_GB2312" w:hAnsi="FangSong" w:hint="eastAsia"/>
          <w:sz w:val="32"/>
          <w:szCs w:val="32"/>
        </w:rPr>
        <w:t>3、若</w:t>
      </w:r>
      <w:r w:rsidRPr="009217E5">
        <w:rPr>
          <w:rFonts w:ascii="仿宋_GB2312" w:eastAsia="仿宋_GB2312" w:hAnsi="FangSong" w:hint="eastAsia"/>
          <w:sz w:val="32"/>
          <w:szCs w:val="32"/>
        </w:rPr>
        <w:t>职称</w:t>
      </w:r>
      <w:r>
        <w:rPr>
          <w:rFonts w:ascii="仿宋_GB2312" w:eastAsia="仿宋_GB2312" w:hAnsi="FangSong" w:hint="eastAsia"/>
          <w:sz w:val="32"/>
          <w:szCs w:val="32"/>
        </w:rPr>
        <w:t>信息</w:t>
      </w:r>
      <w:r w:rsidRPr="009217E5">
        <w:rPr>
          <w:rFonts w:ascii="仿宋_GB2312" w:eastAsia="仿宋_GB2312" w:hAnsi="FangSong" w:hint="eastAsia"/>
          <w:sz w:val="32"/>
          <w:szCs w:val="32"/>
        </w:rPr>
        <w:t>为</w:t>
      </w:r>
      <w:r>
        <w:rPr>
          <w:rFonts w:ascii="仿宋_GB2312" w:eastAsia="仿宋_GB2312" w:hAnsi="FangSong" w:hint="eastAsia"/>
          <w:sz w:val="32"/>
          <w:szCs w:val="32"/>
        </w:rPr>
        <w:t>A</w:t>
      </w:r>
      <w:r>
        <w:rPr>
          <w:rFonts w:ascii="仿宋_GB2312" w:eastAsia="仿宋_GB2312" w:hAnsi="FangSong"/>
          <w:sz w:val="32"/>
          <w:szCs w:val="32"/>
        </w:rPr>
        <w:t>PP</w:t>
      </w:r>
      <w:r w:rsidRPr="009217E5">
        <w:rPr>
          <w:rFonts w:ascii="仿宋_GB2312" w:eastAsia="仿宋_GB2312" w:hAnsi="FangSong" w:hint="eastAsia"/>
          <w:sz w:val="32"/>
          <w:szCs w:val="32"/>
        </w:rPr>
        <w:t>上报</w:t>
      </w:r>
      <w:r>
        <w:rPr>
          <w:rFonts w:ascii="仿宋_GB2312" w:eastAsia="仿宋_GB2312" w:hAnsi="FangSong" w:hint="eastAsia"/>
          <w:sz w:val="32"/>
          <w:szCs w:val="32"/>
        </w:rPr>
        <w:t>，审核改为“未通过”，</w:t>
      </w:r>
      <w:r w:rsidRPr="0057719C">
        <w:rPr>
          <w:rFonts w:ascii="仿宋_GB2312" w:eastAsia="仿宋_GB2312" w:hAnsi="FangSong"/>
          <w:sz w:val="32"/>
          <w:szCs w:val="32"/>
        </w:rPr>
        <w:t>评审专业类填写项</w:t>
      </w:r>
      <w:r>
        <w:rPr>
          <w:rFonts w:ascii="仿宋_GB2312" w:eastAsia="仿宋_GB2312" w:hAnsi="FangSong" w:hint="eastAsia"/>
          <w:sz w:val="32"/>
          <w:szCs w:val="32"/>
        </w:rPr>
        <w:t>为选填，“审核意见”为必填。</w:t>
      </w:r>
    </w:p>
    <w:p w:rsidR="00DD48D9" w:rsidRDefault="00DD48D9" w:rsidP="00DD48D9">
      <w:pPr>
        <w:rPr>
          <w:rFonts w:ascii="仿宋_GB2312" w:eastAsia="仿宋_GB2312" w:hAnsi="FangSong"/>
          <w:sz w:val="32"/>
          <w:szCs w:val="32"/>
        </w:rPr>
      </w:pPr>
      <w:r>
        <w:rPr>
          <w:rFonts w:ascii="仿宋_GB2312" w:eastAsia="仿宋_GB2312" w:hAnsi="FangSong"/>
          <w:sz w:val="32"/>
          <w:szCs w:val="32"/>
        </w:rPr>
        <w:t>4</w:t>
      </w:r>
      <w:r>
        <w:rPr>
          <w:rFonts w:ascii="仿宋_GB2312" w:eastAsia="仿宋_GB2312" w:hAnsi="FangSong" w:hint="eastAsia"/>
          <w:sz w:val="32"/>
          <w:szCs w:val="32"/>
        </w:rPr>
        <w:t>、若</w:t>
      </w:r>
      <w:r w:rsidRPr="009217E5">
        <w:rPr>
          <w:rFonts w:ascii="仿宋_GB2312" w:eastAsia="仿宋_GB2312" w:hAnsi="FangSong" w:hint="eastAsia"/>
          <w:sz w:val="32"/>
          <w:szCs w:val="32"/>
        </w:rPr>
        <w:t>职称</w:t>
      </w:r>
      <w:r>
        <w:rPr>
          <w:rFonts w:ascii="仿宋_GB2312" w:eastAsia="仿宋_GB2312" w:hAnsi="FangSong" w:hint="eastAsia"/>
          <w:sz w:val="32"/>
          <w:szCs w:val="32"/>
        </w:rPr>
        <w:t>信息</w:t>
      </w:r>
      <w:r w:rsidRPr="009217E5">
        <w:rPr>
          <w:rFonts w:ascii="仿宋_GB2312" w:eastAsia="仿宋_GB2312" w:hAnsi="FangSong" w:hint="eastAsia"/>
          <w:sz w:val="32"/>
          <w:szCs w:val="32"/>
        </w:rPr>
        <w:t>为</w:t>
      </w:r>
      <w:r>
        <w:rPr>
          <w:rFonts w:ascii="仿宋_GB2312" w:eastAsia="仿宋_GB2312" w:hAnsi="FangSong" w:hint="eastAsia"/>
          <w:sz w:val="32"/>
          <w:szCs w:val="32"/>
        </w:rPr>
        <w:t>A</w:t>
      </w:r>
      <w:r>
        <w:rPr>
          <w:rFonts w:ascii="仿宋_GB2312" w:eastAsia="仿宋_GB2312" w:hAnsi="FangSong"/>
          <w:sz w:val="32"/>
          <w:szCs w:val="32"/>
        </w:rPr>
        <w:t>PP</w:t>
      </w:r>
      <w:r w:rsidRPr="009217E5">
        <w:rPr>
          <w:rFonts w:ascii="仿宋_GB2312" w:eastAsia="仿宋_GB2312" w:hAnsi="FangSong" w:hint="eastAsia"/>
          <w:sz w:val="32"/>
          <w:szCs w:val="32"/>
        </w:rPr>
        <w:t>上报</w:t>
      </w:r>
      <w:r>
        <w:rPr>
          <w:rFonts w:ascii="仿宋_GB2312" w:eastAsia="仿宋_GB2312" w:hAnsi="FangSong" w:hint="eastAsia"/>
          <w:sz w:val="32"/>
          <w:szCs w:val="32"/>
        </w:rPr>
        <w:t>，审核改为“已通过”，</w:t>
      </w:r>
      <w:r w:rsidRPr="0057719C">
        <w:rPr>
          <w:rFonts w:ascii="仿宋_GB2312" w:eastAsia="仿宋_GB2312" w:hAnsi="FangSong"/>
          <w:sz w:val="32"/>
          <w:szCs w:val="32"/>
        </w:rPr>
        <w:t>评审专业类填写项</w:t>
      </w:r>
      <w:r>
        <w:rPr>
          <w:rFonts w:ascii="仿宋_GB2312" w:eastAsia="仿宋_GB2312" w:hAnsi="FangSong" w:hint="eastAsia"/>
          <w:sz w:val="32"/>
          <w:szCs w:val="32"/>
        </w:rPr>
        <w:t>和“审核意见”都为必填。</w:t>
      </w:r>
    </w:p>
    <w:p w:rsidR="00DD48D9" w:rsidRDefault="00DD48D9" w:rsidP="009217E5">
      <w:pPr>
        <w:rPr>
          <w:rFonts w:ascii="仿宋_GB2312" w:eastAsia="仿宋_GB2312" w:hAnsi="FangSong"/>
          <w:sz w:val="32"/>
          <w:szCs w:val="32"/>
        </w:rPr>
      </w:pPr>
    </w:p>
    <w:p w:rsidR="00DD48D9" w:rsidRPr="000B22D1" w:rsidRDefault="00DD48D9" w:rsidP="009217E5">
      <w:pPr>
        <w:rPr>
          <w:rFonts w:ascii="仿宋_GB2312" w:eastAsia="仿宋_GB2312" w:hAnsi="FangSong"/>
          <w:sz w:val="32"/>
          <w:szCs w:val="32"/>
        </w:rPr>
      </w:pPr>
      <w:r>
        <w:rPr>
          <w:noProof/>
        </w:rPr>
        <w:drawing>
          <wp:inline distT="0" distB="0" distL="0" distR="0">
            <wp:extent cx="5274310" cy="2764155"/>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764155"/>
                    </a:xfrm>
                    <a:prstGeom prst="rect">
                      <a:avLst/>
                    </a:prstGeom>
                  </pic:spPr>
                </pic:pic>
              </a:graphicData>
            </a:graphic>
          </wp:inline>
        </w:drawing>
      </w:r>
    </w:p>
    <w:p w:rsidR="000B22D1" w:rsidRDefault="000B22D1" w:rsidP="000B22D1">
      <w:pPr>
        <w:pStyle w:val="5"/>
      </w:pPr>
      <w:r>
        <w:t xml:space="preserve">3.2.3.1.2 </w:t>
      </w:r>
      <w:r>
        <w:rPr>
          <w:rFonts w:hint="eastAsia"/>
        </w:rPr>
        <w:t>删除</w:t>
      </w:r>
      <w:r>
        <w:t>说明</w:t>
      </w:r>
    </w:p>
    <w:p w:rsidR="000B22D1" w:rsidRPr="0087029F" w:rsidRDefault="000B22D1" w:rsidP="000B22D1">
      <w:pPr>
        <w:pStyle w:val="6"/>
      </w:pPr>
      <w:r w:rsidRPr="0087029F">
        <w:t>3.2.3.1.</w:t>
      </w:r>
      <w:r>
        <w:t>2.1</w:t>
      </w:r>
      <w:r>
        <w:rPr>
          <w:rFonts w:hint="eastAsia"/>
        </w:rPr>
        <w:t>操作</w:t>
      </w:r>
      <w:r w:rsidR="00DD48D9">
        <w:rPr>
          <w:rFonts w:hint="eastAsia"/>
        </w:rPr>
        <w:t>说明</w:t>
      </w:r>
      <w:r w:rsidRPr="000B22D1">
        <w:rPr>
          <w:rFonts w:hint="eastAsia"/>
          <w:color w:val="FF0000"/>
        </w:rPr>
        <w:t>（请谨慎操作，删除后数据无法恢复！！）</w:t>
      </w:r>
    </w:p>
    <w:p w:rsidR="000B22D1" w:rsidRDefault="000B22D1" w:rsidP="000B22D1">
      <w:pPr>
        <w:rPr>
          <w:rFonts w:ascii="仿宋_GB2312" w:eastAsia="仿宋_GB2312" w:hAnsi="FangSong"/>
          <w:sz w:val="32"/>
          <w:szCs w:val="32"/>
        </w:rPr>
      </w:pPr>
      <w:r>
        <w:rPr>
          <w:rFonts w:ascii="仿宋_GB2312" w:eastAsia="仿宋_GB2312" w:hAnsi="FangSong" w:hint="eastAsia"/>
          <w:sz w:val="32"/>
          <w:szCs w:val="32"/>
        </w:rPr>
        <w:t>1、</w:t>
      </w:r>
      <w:r w:rsidRPr="009217E5">
        <w:rPr>
          <w:rFonts w:ascii="仿宋_GB2312" w:eastAsia="仿宋_GB2312" w:hAnsi="FangSong" w:hint="eastAsia"/>
          <w:sz w:val="32"/>
          <w:szCs w:val="32"/>
        </w:rPr>
        <w:t>若职称</w:t>
      </w:r>
      <w:r>
        <w:rPr>
          <w:rFonts w:ascii="仿宋_GB2312" w:eastAsia="仿宋_GB2312" w:hAnsi="FangSong" w:hint="eastAsia"/>
          <w:sz w:val="32"/>
          <w:szCs w:val="32"/>
        </w:rPr>
        <w:t>信息</w:t>
      </w:r>
      <w:r w:rsidRPr="009217E5">
        <w:rPr>
          <w:rFonts w:ascii="仿宋_GB2312" w:eastAsia="仿宋_GB2312" w:hAnsi="FangSong" w:hint="eastAsia"/>
          <w:sz w:val="32"/>
          <w:szCs w:val="32"/>
        </w:rPr>
        <w:t>为后台上报：</w:t>
      </w:r>
    </w:p>
    <w:p w:rsidR="000B22D1" w:rsidRDefault="000B22D1" w:rsidP="000B22D1">
      <w:pPr>
        <w:rPr>
          <w:rFonts w:ascii="仿宋_GB2312" w:eastAsia="仿宋_GB2312" w:hAnsi="FangSong"/>
          <w:sz w:val="32"/>
          <w:szCs w:val="32"/>
        </w:rPr>
      </w:pPr>
      <w:r>
        <w:rPr>
          <w:noProof/>
        </w:rPr>
        <w:drawing>
          <wp:inline distT="0" distB="0" distL="0" distR="0">
            <wp:extent cx="5274310" cy="127952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279525"/>
                    </a:xfrm>
                    <a:prstGeom prst="rect">
                      <a:avLst/>
                    </a:prstGeom>
                  </pic:spPr>
                </pic:pic>
              </a:graphicData>
            </a:graphic>
          </wp:inline>
        </w:drawing>
      </w:r>
    </w:p>
    <w:p w:rsidR="000B22D1" w:rsidRDefault="000B22D1" w:rsidP="000B22D1">
      <w:pPr>
        <w:rPr>
          <w:rFonts w:ascii="仿宋_GB2312" w:eastAsia="仿宋_GB2312" w:hAnsi="FangSong"/>
          <w:sz w:val="32"/>
          <w:szCs w:val="32"/>
        </w:rPr>
      </w:pPr>
      <w:r>
        <w:rPr>
          <w:noProof/>
        </w:rPr>
        <w:drawing>
          <wp:inline distT="0" distB="0" distL="0" distR="0">
            <wp:extent cx="5274310" cy="1651635"/>
            <wp:effectExtent l="0" t="0" r="254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651635"/>
                    </a:xfrm>
                    <a:prstGeom prst="rect">
                      <a:avLst/>
                    </a:prstGeom>
                  </pic:spPr>
                </pic:pic>
              </a:graphicData>
            </a:graphic>
          </wp:inline>
        </w:drawing>
      </w:r>
    </w:p>
    <w:p w:rsidR="00DD48D9" w:rsidRDefault="00DD48D9" w:rsidP="000B22D1">
      <w:pPr>
        <w:rPr>
          <w:rFonts w:ascii="仿宋_GB2312" w:eastAsia="仿宋_GB2312" w:hAnsi="FangSong"/>
          <w:sz w:val="32"/>
          <w:szCs w:val="32"/>
        </w:rPr>
      </w:pPr>
      <w:r>
        <w:rPr>
          <w:rFonts w:ascii="仿宋_GB2312" w:eastAsia="仿宋_GB2312" w:hAnsi="FangSong" w:hint="eastAsia"/>
          <w:sz w:val="32"/>
          <w:szCs w:val="32"/>
        </w:rPr>
        <w:t>2、</w:t>
      </w:r>
      <w:r w:rsidRPr="00C56439">
        <w:rPr>
          <w:rFonts w:ascii="仿宋_GB2312" w:eastAsia="仿宋_GB2312" w:hAnsi="FangSong"/>
          <w:sz w:val="32"/>
          <w:szCs w:val="32"/>
        </w:rPr>
        <w:t>职称信息</w:t>
      </w:r>
      <w:r>
        <w:rPr>
          <w:rFonts w:ascii="仿宋_GB2312" w:eastAsia="仿宋_GB2312" w:hAnsi="FangSong" w:hint="eastAsia"/>
          <w:sz w:val="32"/>
          <w:szCs w:val="32"/>
        </w:rPr>
        <w:t>删除后</w:t>
      </w:r>
      <w:r w:rsidRPr="00C56439">
        <w:rPr>
          <w:rFonts w:ascii="仿宋_GB2312" w:eastAsia="仿宋_GB2312" w:hAnsi="FangSong"/>
          <w:sz w:val="32"/>
          <w:szCs w:val="32"/>
        </w:rPr>
        <w:t>则从</w:t>
      </w:r>
      <w:r w:rsidRPr="00C56439">
        <w:rPr>
          <w:rFonts w:ascii="仿宋_GB2312" w:eastAsia="仿宋_GB2312" w:hAnsi="FangSong"/>
          <w:sz w:val="32"/>
          <w:szCs w:val="32"/>
        </w:rPr>
        <w:t>“</w:t>
      </w:r>
      <w:r w:rsidRPr="00C56439">
        <w:rPr>
          <w:rFonts w:ascii="仿宋_GB2312" w:eastAsia="仿宋_GB2312" w:hAnsi="FangSong"/>
          <w:sz w:val="32"/>
          <w:szCs w:val="32"/>
        </w:rPr>
        <w:t>全省人员信息库</w:t>
      </w:r>
      <w:r w:rsidRPr="00C56439">
        <w:rPr>
          <w:rFonts w:ascii="仿宋_GB2312" w:eastAsia="仿宋_GB2312" w:hAnsi="FangSong"/>
          <w:sz w:val="32"/>
          <w:szCs w:val="32"/>
        </w:rPr>
        <w:t>”</w:t>
      </w:r>
      <w:r w:rsidRPr="00C56439">
        <w:rPr>
          <w:rFonts w:ascii="仿宋_GB2312" w:eastAsia="仿宋_GB2312" w:hAnsi="FangSong"/>
          <w:sz w:val="32"/>
          <w:szCs w:val="32"/>
        </w:rPr>
        <w:t>该人才</w:t>
      </w:r>
      <w:r w:rsidRPr="00C56439">
        <w:rPr>
          <w:rFonts w:ascii="仿宋_GB2312" w:eastAsia="仿宋_GB2312" w:hAnsi="FangSong"/>
          <w:sz w:val="32"/>
          <w:szCs w:val="32"/>
        </w:rPr>
        <w:t>“</w:t>
      </w:r>
      <w:r w:rsidRPr="00C56439">
        <w:rPr>
          <w:rFonts w:ascii="仿宋_GB2312" w:eastAsia="仿宋_GB2312" w:hAnsi="FangSong"/>
          <w:sz w:val="32"/>
          <w:szCs w:val="32"/>
        </w:rPr>
        <w:t>人才职称信息</w:t>
      </w:r>
      <w:r w:rsidRPr="00C56439">
        <w:rPr>
          <w:rFonts w:ascii="仿宋_GB2312" w:eastAsia="仿宋_GB2312" w:hAnsi="FangSong"/>
          <w:sz w:val="32"/>
          <w:szCs w:val="32"/>
        </w:rPr>
        <w:t>”</w:t>
      </w:r>
      <w:r w:rsidRPr="00C56439">
        <w:rPr>
          <w:rFonts w:ascii="仿宋_GB2312" w:eastAsia="仿宋_GB2312" w:hAnsi="FangSong"/>
          <w:sz w:val="32"/>
          <w:szCs w:val="32"/>
        </w:rPr>
        <w:t>中去除该条职称信息</w:t>
      </w:r>
      <w:r>
        <w:rPr>
          <w:rFonts w:ascii="仿宋_GB2312" w:eastAsia="仿宋_GB2312" w:hAnsi="FangSong" w:hint="eastAsia"/>
          <w:sz w:val="32"/>
          <w:szCs w:val="32"/>
        </w:rPr>
        <w:t>数据，</w:t>
      </w:r>
      <w:r>
        <w:rPr>
          <w:rFonts w:ascii="仿宋_GB2312" w:eastAsia="仿宋_GB2312" w:hAnsi="FangSong"/>
          <w:sz w:val="32"/>
          <w:szCs w:val="32"/>
        </w:rPr>
        <w:t>APP</w:t>
      </w:r>
      <w:r>
        <w:rPr>
          <w:rFonts w:ascii="仿宋_GB2312" w:eastAsia="仿宋_GB2312" w:hAnsi="FangSong" w:hint="eastAsia"/>
          <w:sz w:val="32"/>
          <w:szCs w:val="32"/>
        </w:rPr>
        <w:t>内用户职称信息数据也被同步删除。</w:t>
      </w:r>
    </w:p>
    <w:p w:rsidR="000B22D1" w:rsidRPr="000B22D1" w:rsidRDefault="00DD48D9" w:rsidP="000B22D1">
      <w:pPr>
        <w:rPr>
          <w:rFonts w:ascii="仿宋_GB2312" w:eastAsia="仿宋_GB2312" w:hAnsi="FangSong"/>
          <w:sz w:val="32"/>
          <w:szCs w:val="32"/>
        </w:rPr>
      </w:pPr>
      <w:r>
        <w:rPr>
          <w:rFonts w:ascii="仿宋_GB2312" w:eastAsia="仿宋_GB2312" w:hAnsi="FangSong"/>
          <w:sz w:val="32"/>
          <w:szCs w:val="32"/>
        </w:rPr>
        <w:t>3</w:t>
      </w:r>
      <w:r w:rsidR="000B22D1">
        <w:rPr>
          <w:rFonts w:ascii="仿宋_GB2312" w:eastAsia="仿宋_GB2312" w:hAnsi="FangSong" w:hint="eastAsia"/>
          <w:sz w:val="32"/>
          <w:szCs w:val="32"/>
        </w:rPr>
        <w:t>、若职称信息为A</w:t>
      </w:r>
      <w:r w:rsidR="000B22D1">
        <w:rPr>
          <w:rFonts w:ascii="仿宋_GB2312" w:eastAsia="仿宋_GB2312" w:hAnsi="FangSong"/>
          <w:sz w:val="32"/>
          <w:szCs w:val="32"/>
        </w:rPr>
        <w:t>PP</w:t>
      </w:r>
      <w:r w:rsidR="000B22D1">
        <w:rPr>
          <w:rFonts w:ascii="仿宋_GB2312" w:eastAsia="仿宋_GB2312" w:hAnsi="FangSong" w:hint="eastAsia"/>
          <w:sz w:val="32"/>
          <w:szCs w:val="32"/>
        </w:rPr>
        <w:t>上报，无法删除</w:t>
      </w:r>
      <w:r>
        <w:rPr>
          <w:rFonts w:ascii="仿宋_GB2312" w:eastAsia="仿宋_GB2312" w:hAnsi="FangSong" w:hint="eastAsia"/>
          <w:sz w:val="32"/>
          <w:szCs w:val="32"/>
        </w:rPr>
        <w:t>。</w:t>
      </w:r>
    </w:p>
    <w:p w:rsidR="008278A9" w:rsidRDefault="0057719C" w:rsidP="0057719C">
      <w:pPr>
        <w:pStyle w:val="4"/>
      </w:pPr>
      <w:r>
        <w:t>3</w:t>
      </w:r>
      <w:r>
        <w:rPr>
          <w:rFonts w:hint="eastAsia"/>
        </w:rPr>
        <w:t>.</w:t>
      </w:r>
      <w:r>
        <w:t>2.3.</w:t>
      </w:r>
      <w:r w:rsidR="00DD48D9">
        <w:t>2</w:t>
      </w:r>
      <w:r w:rsidR="008278A9">
        <w:t>状态说明</w:t>
      </w:r>
    </w:p>
    <w:p w:rsidR="008278A9" w:rsidRDefault="0057719C" w:rsidP="0057719C">
      <w:pPr>
        <w:pStyle w:val="4"/>
      </w:pPr>
      <w:r>
        <w:t>3.2.3.</w:t>
      </w:r>
      <w:r w:rsidR="00DD48D9">
        <w:t>2</w:t>
      </w:r>
      <w:r>
        <w:t xml:space="preserve">.1 </w:t>
      </w:r>
      <w:r w:rsidR="008278A9">
        <w:t>已通过</w:t>
      </w:r>
    </w:p>
    <w:p w:rsidR="00771D3D" w:rsidRDefault="008278A9" w:rsidP="008278A9">
      <w:pPr>
        <w:rPr>
          <w:rFonts w:ascii="仿宋_GB2312" w:eastAsia="仿宋_GB2312" w:hAnsi="FangSong"/>
          <w:sz w:val="32"/>
          <w:szCs w:val="32"/>
        </w:rPr>
      </w:pPr>
      <w:r w:rsidRPr="0057719C">
        <w:rPr>
          <w:rFonts w:ascii="仿宋_GB2312" w:eastAsia="仿宋_GB2312" w:hAnsi="FangSong"/>
          <w:sz w:val="32"/>
          <w:szCs w:val="32"/>
        </w:rPr>
        <w:t>1、当职称信息为后台添加，提交后状态默认为</w:t>
      </w:r>
      <w:r w:rsidRPr="0057719C">
        <w:rPr>
          <w:rFonts w:ascii="仿宋_GB2312" w:eastAsia="仿宋_GB2312" w:hAnsi="FangSong"/>
          <w:sz w:val="32"/>
          <w:szCs w:val="32"/>
        </w:rPr>
        <w:t>“</w:t>
      </w:r>
      <w:r w:rsidRPr="0057719C">
        <w:rPr>
          <w:rFonts w:ascii="仿宋_GB2312" w:eastAsia="仿宋_GB2312" w:hAnsi="FangSong"/>
          <w:sz w:val="32"/>
          <w:szCs w:val="32"/>
        </w:rPr>
        <w:t>已通过</w:t>
      </w:r>
      <w:r w:rsidRPr="0057719C">
        <w:rPr>
          <w:rFonts w:ascii="仿宋_GB2312" w:eastAsia="仿宋_GB2312" w:hAnsi="FangSong"/>
          <w:sz w:val="32"/>
          <w:szCs w:val="32"/>
        </w:rPr>
        <w:t>”</w:t>
      </w:r>
      <w:r w:rsidRPr="0057719C">
        <w:rPr>
          <w:rFonts w:ascii="仿宋_GB2312" w:eastAsia="仿宋_GB2312" w:hAnsi="FangSong"/>
          <w:sz w:val="32"/>
          <w:szCs w:val="32"/>
        </w:rPr>
        <w:t>（APP上对应人的职称状态会同步），对应人才和职称信息会进入</w:t>
      </w:r>
      <w:r w:rsidRPr="0057719C">
        <w:rPr>
          <w:rFonts w:ascii="仿宋_GB2312" w:eastAsia="仿宋_GB2312" w:hAnsi="FangSong"/>
          <w:sz w:val="32"/>
          <w:szCs w:val="32"/>
        </w:rPr>
        <w:t>“</w:t>
      </w:r>
      <w:r w:rsidRPr="0057719C">
        <w:rPr>
          <w:rFonts w:ascii="仿宋_GB2312" w:eastAsia="仿宋_GB2312" w:hAnsi="FangSong"/>
          <w:sz w:val="32"/>
          <w:szCs w:val="32"/>
        </w:rPr>
        <w:t>人才大数据管理</w:t>
      </w:r>
      <w:r w:rsidRPr="0057719C">
        <w:rPr>
          <w:rFonts w:ascii="仿宋_GB2312" w:eastAsia="仿宋_GB2312" w:hAnsi="FangSong"/>
          <w:sz w:val="32"/>
          <w:szCs w:val="32"/>
        </w:rPr>
        <w:t>”</w:t>
      </w:r>
      <w:r w:rsidRPr="0057719C">
        <w:rPr>
          <w:rFonts w:ascii="仿宋_GB2312" w:eastAsia="仿宋_GB2312" w:hAnsi="FangSong"/>
          <w:sz w:val="32"/>
          <w:szCs w:val="32"/>
        </w:rPr>
        <w:t>中的</w:t>
      </w:r>
      <w:r w:rsidRPr="0057719C">
        <w:rPr>
          <w:rFonts w:ascii="仿宋_GB2312" w:eastAsia="仿宋_GB2312" w:hAnsi="FangSong"/>
          <w:sz w:val="32"/>
          <w:szCs w:val="32"/>
        </w:rPr>
        <w:t>“</w:t>
      </w:r>
      <w:r w:rsidRPr="0057719C">
        <w:rPr>
          <w:rFonts w:ascii="仿宋_GB2312" w:eastAsia="仿宋_GB2312" w:hAnsi="FangSong"/>
          <w:sz w:val="32"/>
          <w:szCs w:val="32"/>
        </w:rPr>
        <w:t>全省人员信息库</w:t>
      </w:r>
      <w:r w:rsidRPr="0057719C">
        <w:rPr>
          <w:rFonts w:ascii="仿宋_GB2312" w:eastAsia="仿宋_GB2312" w:hAnsi="FangSong"/>
          <w:sz w:val="32"/>
          <w:szCs w:val="32"/>
        </w:rPr>
        <w:t>”</w:t>
      </w:r>
      <w:r w:rsidRPr="0057719C">
        <w:rPr>
          <w:rFonts w:ascii="仿宋_GB2312" w:eastAsia="仿宋_GB2312" w:hAnsi="FangSong"/>
          <w:sz w:val="32"/>
          <w:szCs w:val="32"/>
        </w:rPr>
        <w:t>，当前状态下可以进行所有职称信息填写项的修改</w:t>
      </w:r>
      <w:r w:rsidR="00C56439">
        <w:rPr>
          <w:rFonts w:ascii="仿宋_GB2312" w:eastAsia="仿宋_GB2312" w:hAnsi="FangSong" w:hint="eastAsia"/>
          <w:sz w:val="32"/>
          <w:szCs w:val="32"/>
        </w:rPr>
        <w:t>。</w:t>
      </w:r>
      <w:r w:rsidR="00771D3D">
        <w:rPr>
          <w:rFonts w:ascii="仿宋_GB2312" w:eastAsia="仿宋_GB2312" w:hAnsi="FangSong" w:hint="eastAsia"/>
          <w:sz w:val="32"/>
          <w:szCs w:val="32"/>
        </w:rPr>
        <w:t>审核通过配图：</w:t>
      </w:r>
    </w:p>
    <w:p w:rsidR="00C56439" w:rsidRDefault="00C56439" w:rsidP="008278A9">
      <w:pPr>
        <w:rPr>
          <w:rFonts w:ascii="仿宋_GB2312" w:eastAsia="仿宋_GB2312" w:hAnsi="FangSong"/>
          <w:sz w:val="32"/>
          <w:szCs w:val="32"/>
        </w:rPr>
      </w:pPr>
      <w:r>
        <w:rPr>
          <w:noProof/>
        </w:rPr>
        <w:drawing>
          <wp:inline distT="0" distB="0" distL="0" distR="0">
            <wp:extent cx="5274310" cy="156718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567180"/>
                    </a:xfrm>
                    <a:prstGeom prst="rect">
                      <a:avLst/>
                    </a:prstGeom>
                  </pic:spPr>
                </pic:pic>
              </a:graphicData>
            </a:graphic>
          </wp:inline>
        </w:drawing>
      </w:r>
    </w:p>
    <w:p w:rsidR="00C56439" w:rsidRDefault="008C2DA4" w:rsidP="008278A9">
      <w:pPr>
        <w:rPr>
          <w:rFonts w:ascii="仿宋_GB2312" w:eastAsia="仿宋_GB2312" w:hAnsi="FangSong"/>
          <w:sz w:val="32"/>
          <w:szCs w:val="32"/>
        </w:rPr>
      </w:pPr>
      <w:r>
        <w:rPr>
          <w:noProof/>
        </w:rPr>
        <w:drawing>
          <wp:inline distT="0" distB="0" distL="0" distR="0">
            <wp:extent cx="5274310" cy="1120775"/>
            <wp:effectExtent l="0" t="0" r="254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1120775"/>
                    </a:xfrm>
                    <a:prstGeom prst="rect">
                      <a:avLst/>
                    </a:prstGeom>
                  </pic:spPr>
                </pic:pic>
              </a:graphicData>
            </a:graphic>
          </wp:inline>
        </w:drawing>
      </w:r>
    </w:p>
    <w:p w:rsidR="00C56439" w:rsidRDefault="00C56439" w:rsidP="008278A9">
      <w:pPr>
        <w:rPr>
          <w:rFonts w:ascii="仿宋_GB2312" w:eastAsia="仿宋_GB2312" w:hAnsi="FangSong"/>
          <w:sz w:val="32"/>
          <w:szCs w:val="32"/>
        </w:rPr>
      </w:pPr>
      <w:r>
        <w:rPr>
          <w:noProof/>
        </w:rPr>
        <w:drawing>
          <wp:inline distT="0" distB="0" distL="0" distR="0">
            <wp:extent cx="5274310" cy="1231265"/>
            <wp:effectExtent l="0" t="0" r="254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274310" cy="1231265"/>
                    </a:xfrm>
                    <a:prstGeom prst="rect">
                      <a:avLst/>
                    </a:prstGeom>
                  </pic:spPr>
                </pic:pic>
              </a:graphicData>
            </a:graphic>
          </wp:inline>
        </w:drawing>
      </w:r>
    </w:p>
    <w:p w:rsidR="00771D3D" w:rsidRPr="0057719C" w:rsidRDefault="00C56439" w:rsidP="008278A9">
      <w:pPr>
        <w:rPr>
          <w:rFonts w:ascii="仿宋_GB2312" w:eastAsia="仿宋_GB2312" w:hAnsi="FangSong"/>
          <w:sz w:val="32"/>
          <w:szCs w:val="32"/>
        </w:rPr>
      </w:pPr>
      <w:r>
        <w:rPr>
          <w:noProof/>
        </w:rPr>
        <w:drawing>
          <wp:inline distT="0" distB="0" distL="0" distR="0">
            <wp:extent cx="5274310" cy="72707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727075"/>
                    </a:xfrm>
                    <a:prstGeom prst="rect">
                      <a:avLst/>
                    </a:prstGeom>
                  </pic:spPr>
                </pic:pic>
              </a:graphicData>
            </a:graphic>
          </wp:inline>
        </w:drawing>
      </w:r>
    </w:p>
    <w:p w:rsidR="008278A9" w:rsidRDefault="008278A9" w:rsidP="008278A9">
      <w:pPr>
        <w:rPr>
          <w:rFonts w:ascii="仿宋_GB2312" w:eastAsia="仿宋_GB2312" w:hAnsi="FangSong"/>
          <w:sz w:val="32"/>
          <w:szCs w:val="32"/>
        </w:rPr>
      </w:pPr>
      <w:r w:rsidRPr="0057719C">
        <w:rPr>
          <w:rFonts w:ascii="仿宋_GB2312" w:eastAsia="仿宋_GB2312" w:hAnsi="FangSong"/>
          <w:sz w:val="32"/>
          <w:szCs w:val="32"/>
        </w:rPr>
        <w:t>2、当职称信息为APP添加，只能进行</w:t>
      </w:r>
      <w:r w:rsidRPr="0057719C">
        <w:rPr>
          <w:rFonts w:ascii="仿宋_GB2312" w:eastAsia="仿宋_GB2312" w:hAnsi="FangSong"/>
          <w:sz w:val="32"/>
          <w:szCs w:val="32"/>
        </w:rPr>
        <w:t>“</w:t>
      </w:r>
      <w:r w:rsidRPr="0057719C">
        <w:rPr>
          <w:rFonts w:ascii="仿宋_GB2312" w:eastAsia="仿宋_GB2312" w:hAnsi="FangSong"/>
          <w:sz w:val="32"/>
          <w:szCs w:val="32"/>
        </w:rPr>
        <w:t>审核状态</w:t>
      </w:r>
      <w:r w:rsidRPr="0057719C">
        <w:rPr>
          <w:rFonts w:ascii="仿宋_GB2312" w:eastAsia="仿宋_GB2312" w:hAnsi="FangSong"/>
          <w:sz w:val="32"/>
          <w:szCs w:val="32"/>
        </w:rPr>
        <w:t>”</w:t>
      </w:r>
      <w:r w:rsidRPr="0057719C">
        <w:rPr>
          <w:rFonts w:ascii="仿宋_GB2312" w:eastAsia="仿宋_GB2312" w:hAnsi="FangSong"/>
          <w:sz w:val="32"/>
          <w:szCs w:val="32"/>
        </w:rPr>
        <w:t>和评审专业类填写项的修改（</w:t>
      </w:r>
      <w:r w:rsidR="0057719C" w:rsidRPr="0057719C">
        <w:rPr>
          <w:rFonts w:ascii="仿宋_GB2312" w:eastAsia="仿宋_GB2312" w:hAnsi="FangSong" w:hint="eastAsia"/>
          <w:sz w:val="32"/>
          <w:szCs w:val="32"/>
        </w:rPr>
        <w:t>评审活动是否设置评审专业/评审专业名称/本地评审专业名称/评审机构/发证机构</w:t>
      </w:r>
      <w:r w:rsidRPr="0057719C">
        <w:rPr>
          <w:rFonts w:ascii="仿宋_GB2312" w:eastAsia="仿宋_GB2312" w:hAnsi="FangSong"/>
          <w:sz w:val="32"/>
          <w:szCs w:val="32"/>
        </w:rPr>
        <w:t>），其余填写项无法修改</w:t>
      </w:r>
      <w:r w:rsidR="00DD48D9">
        <w:rPr>
          <w:rFonts w:ascii="仿宋_GB2312" w:eastAsia="仿宋_GB2312" w:hAnsi="FangSong" w:hint="eastAsia"/>
          <w:sz w:val="32"/>
          <w:szCs w:val="32"/>
        </w:rPr>
        <w:t>。</w:t>
      </w:r>
    </w:p>
    <w:p w:rsidR="00A733DC" w:rsidRDefault="008C2DA4" w:rsidP="008278A9">
      <w:pPr>
        <w:rPr>
          <w:rFonts w:ascii="仿宋_GB2312" w:eastAsia="仿宋_GB2312" w:hAnsi="FangSong"/>
          <w:sz w:val="32"/>
          <w:szCs w:val="32"/>
        </w:rPr>
      </w:pPr>
      <w:r>
        <w:rPr>
          <w:noProof/>
        </w:rPr>
        <w:drawing>
          <wp:inline distT="0" distB="0" distL="0" distR="0">
            <wp:extent cx="5274310" cy="967105"/>
            <wp:effectExtent l="0" t="0" r="254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967105"/>
                    </a:xfrm>
                    <a:prstGeom prst="rect">
                      <a:avLst/>
                    </a:prstGeom>
                  </pic:spPr>
                </pic:pic>
              </a:graphicData>
            </a:graphic>
          </wp:inline>
        </w:drawing>
      </w:r>
    </w:p>
    <w:p w:rsidR="00DD48D9" w:rsidRDefault="00DD48D9" w:rsidP="008278A9">
      <w:pPr>
        <w:rPr>
          <w:rFonts w:ascii="仿宋_GB2312" w:eastAsia="仿宋_GB2312" w:hAnsi="FangSong"/>
          <w:sz w:val="32"/>
          <w:szCs w:val="32"/>
        </w:rPr>
      </w:pPr>
      <w:r>
        <w:rPr>
          <w:noProof/>
        </w:rPr>
        <w:drawing>
          <wp:inline distT="0" distB="0" distL="0" distR="0">
            <wp:extent cx="5274310" cy="217741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177415"/>
                    </a:xfrm>
                    <a:prstGeom prst="rect">
                      <a:avLst/>
                    </a:prstGeom>
                  </pic:spPr>
                </pic:pic>
              </a:graphicData>
            </a:graphic>
          </wp:inline>
        </w:drawing>
      </w:r>
    </w:p>
    <w:p w:rsidR="00DD48D9" w:rsidRDefault="00DD48D9" w:rsidP="008278A9">
      <w:pPr>
        <w:rPr>
          <w:rFonts w:ascii="仿宋_GB2312" w:eastAsia="仿宋_GB2312" w:hAnsi="FangSong"/>
          <w:sz w:val="32"/>
          <w:szCs w:val="32"/>
        </w:rPr>
      </w:pPr>
      <w:r>
        <w:rPr>
          <w:noProof/>
        </w:rPr>
        <w:drawing>
          <wp:inline distT="0" distB="0" distL="0" distR="0">
            <wp:extent cx="5274310" cy="2764155"/>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764155"/>
                    </a:xfrm>
                    <a:prstGeom prst="rect">
                      <a:avLst/>
                    </a:prstGeom>
                  </pic:spPr>
                </pic:pic>
              </a:graphicData>
            </a:graphic>
          </wp:inline>
        </w:drawing>
      </w:r>
    </w:p>
    <w:p w:rsidR="008D6E0D" w:rsidRPr="008C2DA4" w:rsidRDefault="00A733DC" w:rsidP="008278A9">
      <w:pPr>
        <w:rPr>
          <w:rFonts w:ascii="仿宋_GB2312" w:eastAsia="仿宋_GB2312" w:hAnsi="FangSong"/>
          <w:sz w:val="32"/>
          <w:szCs w:val="32"/>
        </w:rPr>
      </w:pPr>
      <w:r>
        <w:rPr>
          <w:rFonts w:ascii="仿宋_GB2312" w:eastAsia="仿宋_GB2312" w:hAnsi="FangSong"/>
          <w:sz w:val="32"/>
          <w:szCs w:val="32"/>
        </w:rPr>
        <w:t>3</w:t>
      </w:r>
      <w:r w:rsidR="008D6E0D" w:rsidRPr="00C56439">
        <w:rPr>
          <w:rFonts w:ascii="仿宋_GB2312" w:eastAsia="仿宋_GB2312" w:hAnsi="FangSong"/>
          <w:sz w:val="32"/>
          <w:szCs w:val="32"/>
        </w:rPr>
        <w:t>、</w:t>
      </w:r>
      <w:r w:rsidR="008D6E0D" w:rsidRPr="0057719C">
        <w:rPr>
          <w:rFonts w:ascii="仿宋_GB2312" w:eastAsia="仿宋_GB2312" w:hAnsi="FangSong"/>
          <w:sz w:val="32"/>
          <w:szCs w:val="32"/>
        </w:rPr>
        <w:t>当职称信息为APP添加</w:t>
      </w:r>
      <w:r w:rsidR="008D6E0D">
        <w:rPr>
          <w:rFonts w:ascii="仿宋_GB2312" w:eastAsia="仿宋_GB2312" w:hAnsi="FangSong" w:hint="eastAsia"/>
          <w:sz w:val="32"/>
          <w:szCs w:val="32"/>
        </w:rPr>
        <w:t>，</w:t>
      </w:r>
      <w:r w:rsidR="008D6E0D" w:rsidRPr="00C56439">
        <w:rPr>
          <w:rFonts w:ascii="仿宋_GB2312" w:eastAsia="仿宋_GB2312" w:hAnsi="FangSong"/>
          <w:sz w:val="32"/>
          <w:szCs w:val="32"/>
        </w:rPr>
        <w:t>职称信息</w:t>
      </w:r>
      <w:r w:rsidR="008D6E0D">
        <w:rPr>
          <w:rFonts w:ascii="仿宋_GB2312" w:eastAsia="仿宋_GB2312" w:hAnsi="FangSong" w:hint="eastAsia"/>
          <w:sz w:val="32"/>
          <w:szCs w:val="32"/>
        </w:rPr>
        <w:t>审核状态</w:t>
      </w:r>
      <w:r w:rsidR="008D6E0D" w:rsidRPr="00C56439">
        <w:rPr>
          <w:rFonts w:ascii="仿宋_GB2312" w:eastAsia="仿宋_GB2312" w:hAnsi="FangSong"/>
          <w:sz w:val="32"/>
          <w:szCs w:val="32"/>
        </w:rPr>
        <w:t>从</w:t>
      </w:r>
      <w:r w:rsidR="008D6E0D" w:rsidRPr="00C56439">
        <w:rPr>
          <w:rFonts w:ascii="仿宋_GB2312" w:eastAsia="仿宋_GB2312" w:hAnsi="FangSong"/>
          <w:sz w:val="32"/>
          <w:szCs w:val="32"/>
        </w:rPr>
        <w:t>“</w:t>
      </w:r>
      <w:r w:rsidR="008D6E0D" w:rsidRPr="00C56439">
        <w:rPr>
          <w:rFonts w:ascii="仿宋_GB2312" w:eastAsia="仿宋_GB2312" w:hAnsi="FangSong"/>
          <w:sz w:val="32"/>
          <w:szCs w:val="32"/>
        </w:rPr>
        <w:t>已通过</w:t>
      </w:r>
      <w:r w:rsidR="008D6E0D" w:rsidRPr="00C56439">
        <w:rPr>
          <w:rFonts w:ascii="仿宋_GB2312" w:eastAsia="仿宋_GB2312" w:hAnsi="FangSong"/>
          <w:sz w:val="32"/>
          <w:szCs w:val="32"/>
        </w:rPr>
        <w:t>”</w:t>
      </w:r>
      <w:r w:rsidR="008D6E0D" w:rsidRPr="00C56439">
        <w:rPr>
          <w:rFonts w:ascii="仿宋_GB2312" w:eastAsia="仿宋_GB2312" w:hAnsi="FangSong"/>
          <w:sz w:val="32"/>
          <w:szCs w:val="32"/>
        </w:rPr>
        <w:t>改为</w:t>
      </w:r>
      <w:r w:rsidR="008D6E0D" w:rsidRPr="00C56439">
        <w:rPr>
          <w:rFonts w:ascii="仿宋_GB2312" w:eastAsia="仿宋_GB2312" w:hAnsi="FangSong"/>
          <w:sz w:val="32"/>
          <w:szCs w:val="32"/>
        </w:rPr>
        <w:t>“</w:t>
      </w:r>
      <w:r w:rsidR="008D6E0D" w:rsidRPr="00C56439">
        <w:rPr>
          <w:rFonts w:ascii="仿宋_GB2312" w:eastAsia="仿宋_GB2312" w:hAnsi="FangSong"/>
          <w:sz w:val="32"/>
          <w:szCs w:val="32"/>
        </w:rPr>
        <w:t>审核中</w:t>
      </w:r>
      <w:r w:rsidR="008D6E0D" w:rsidRPr="00C56439">
        <w:rPr>
          <w:rFonts w:ascii="仿宋_GB2312" w:eastAsia="仿宋_GB2312" w:hAnsi="FangSong"/>
          <w:sz w:val="32"/>
          <w:szCs w:val="32"/>
        </w:rPr>
        <w:t>”</w:t>
      </w:r>
      <w:r w:rsidR="008D6E0D">
        <w:rPr>
          <w:rFonts w:ascii="仿宋_GB2312" w:eastAsia="仿宋_GB2312" w:hAnsi="FangSong" w:hint="eastAsia"/>
          <w:sz w:val="32"/>
          <w:szCs w:val="32"/>
        </w:rPr>
        <w:t>或“未通过”</w:t>
      </w:r>
      <w:r w:rsidR="008D6E0D" w:rsidRPr="00C56439">
        <w:rPr>
          <w:rFonts w:ascii="仿宋_GB2312" w:eastAsia="仿宋_GB2312" w:hAnsi="FangSong"/>
          <w:sz w:val="32"/>
          <w:szCs w:val="32"/>
        </w:rPr>
        <w:t>，则从</w:t>
      </w:r>
      <w:r w:rsidR="008D6E0D" w:rsidRPr="00C56439">
        <w:rPr>
          <w:rFonts w:ascii="仿宋_GB2312" w:eastAsia="仿宋_GB2312" w:hAnsi="FangSong"/>
          <w:sz w:val="32"/>
          <w:szCs w:val="32"/>
        </w:rPr>
        <w:t>“</w:t>
      </w:r>
      <w:r w:rsidR="008D6E0D" w:rsidRPr="00C56439">
        <w:rPr>
          <w:rFonts w:ascii="仿宋_GB2312" w:eastAsia="仿宋_GB2312" w:hAnsi="FangSong"/>
          <w:sz w:val="32"/>
          <w:szCs w:val="32"/>
        </w:rPr>
        <w:t>全省人员信息库</w:t>
      </w:r>
      <w:r w:rsidR="008D6E0D" w:rsidRPr="00C56439">
        <w:rPr>
          <w:rFonts w:ascii="仿宋_GB2312" w:eastAsia="仿宋_GB2312" w:hAnsi="FangSong"/>
          <w:sz w:val="32"/>
          <w:szCs w:val="32"/>
        </w:rPr>
        <w:t>”</w:t>
      </w:r>
      <w:r w:rsidR="008D6E0D" w:rsidRPr="00C56439">
        <w:rPr>
          <w:rFonts w:ascii="仿宋_GB2312" w:eastAsia="仿宋_GB2312" w:hAnsi="FangSong"/>
          <w:sz w:val="32"/>
          <w:szCs w:val="32"/>
        </w:rPr>
        <w:t>该人才</w:t>
      </w:r>
      <w:r w:rsidR="008D6E0D" w:rsidRPr="00C56439">
        <w:rPr>
          <w:rFonts w:ascii="仿宋_GB2312" w:eastAsia="仿宋_GB2312" w:hAnsi="FangSong"/>
          <w:sz w:val="32"/>
          <w:szCs w:val="32"/>
        </w:rPr>
        <w:t>“</w:t>
      </w:r>
      <w:r w:rsidR="008D6E0D" w:rsidRPr="00C56439">
        <w:rPr>
          <w:rFonts w:ascii="仿宋_GB2312" w:eastAsia="仿宋_GB2312" w:hAnsi="FangSong"/>
          <w:sz w:val="32"/>
          <w:szCs w:val="32"/>
        </w:rPr>
        <w:t>人才职称信息</w:t>
      </w:r>
      <w:r w:rsidR="008D6E0D" w:rsidRPr="00C56439">
        <w:rPr>
          <w:rFonts w:ascii="仿宋_GB2312" w:eastAsia="仿宋_GB2312" w:hAnsi="FangSong"/>
          <w:sz w:val="32"/>
          <w:szCs w:val="32"/>
        </w:rPr>
        <w:t>”</w:t>
      </w:r>
      <w:r w:rsidR="008D6E0D" w:rsidRPr="00C56439">
        <w:rPr>
          <w:rFonts w:ascii="仿宋_GB2312" w:eastAsia="仿宋_GB2312" w:hAnsi="FangSong"/>
          <w:sz w:val="32"/>
          <w:szCs w:val="32"/>
        </w:rPr>
        <w:t>中去除该条职称信息数据</w:t>
      </w:r>
      <w:r w:rsidR="00150A01">
        <w:rPr>
          <w:rFonts w:ascii="仿宋_GB2312" w:eastAsia="仿宋_GB2312" w:hAnsi="FangSong" w:hint="eastAsia"/>
          <w:sz w:val="32"/>
          <w:szCs w:val="32"/>
        </w:rPr>
        <w:t>，</w:t>
      </w:r>
      <w:r w:rsidR="00150A01">
        <w:rPr>
          <w:rFonts w:ascii="仿宋_GB2312" w:eastAsia="仿宋_GB2312" w:hAnsi="FangSong"/>
          <w:sz w:val="32"/>
          <w:szCs w:val="32"/>
        </w:rPr>
        <w:t>APP</w:t>
      </w:r>
      <w:r w:rsidR="00150A01">
        <w:rPr>
          <w:rFonts w:ascii="仿宋_GB2312" w:eastAsia="仿宋_GB2312" w:hAnsi="FangSong" w:hint="eastAsia"/>
          <w:sz w:val="32"/>
          <w:szCs w:val="32"/>
        </w:rPr>
        <w:t>内用户职称信息状态进行同步。</w:t>
      </w:r>
    </w:p>
    <w:p w:rsidR="008278A9" w:rsidRDefault="00C56439" w:rsidP="00C56439">
      <w:pPr>
        <w:pStyle w:val="4"/>
      </w:pPr>
      <w:r>
        <w:t>3.2.3.3.</w:t>
      </w:r>
      <w:r w:rsidR="00CD14B7">
        <w:t xml:space="preserve">2 </w:t>
      </w:r>
      <w:r w:rsidR="008278A9">
        <w:t>审核中</w:t>
      </w:r>
    </w:p>
    <w:p w:rsidR="008C2DA4" w:rsidRPr="00097C06" w:rsidRDefault="008278A9" w:rsidP="008278A9">
      <w:pPr>
        <w:rPr>
          <w:rFonts w:ascii="仿宋_GB2312" w:eastAsia="仿宋_GB2312" w:hAnsi="FangSong"/>
          <w:sz w:val="32"/>
          <w:szCs w:val="32"/>
        </w:rPr>
      </w:pPr>
      <w:r w:rsidRPr="00C56439">
        <w:rPr>
          <w:rFonts w:ascii="仿宋_GB2312" w:eastAsia="仿宋_GB2312" w:hAnsi="FangSong"/>
          <w:sz w:val="32"/>
          <w:szCs w:val="32"/>
        </w:rPr>
        <w:t>1、当职称信息为后台添加，</w:t>
      </w:r>
      <w:r w:rsidR="00DD48D9">
        <w:rPr>
          <w:rFonts w:ascii="仿宋_GB2312" w:eastAsia="仿宋_GB2312" w:hAnsi="FangSong" w:hint="eastAsia"/>
          <w:sz w:val="32"/>
          <w:szCs w:val="32"/>
        </w:rPr>
        <w:t>无法修改审核状态，所以</w:t>
      </w:r>
      <w:r w:rsidR="00097C06">
        <w:rPr>
          <w:rFonts w:ascii="仿宋_GB2312" w:eastAsia="仿宋_GB2312" w:hAnsi="FangSong" w:hint="eastAsia"/>
          <w:sz w:val="32"/>
          <w:szCs w:val="32"/>
        </w:rPr>
        <w:t>不会有</w:t>
      </w:r>
      <w:r w:rsidR="00DD48D9">
        <w:rPr>
          <w:rFonts w:ascii="仿宋_GB2312" w:eastAsia="仿宋_GB2312" w:hAnsi="FangSong" w:hint="eastAsia"/>
          <w:sz w:val="32"/>
          <w:szCs w:val="32"/>
        </w:rPr>
        <w:t>“审核中”</w:t>
      </w:r>
      <w:r w:rsidR="00097C06">
        <w:rPr>
          <w:rFonts w:ascii="仿宋_GB2312" w:eastAsia="仿宋_GB2312" w:hAnsi="FangSong" w:hint="eastAsia"/>
          <w:sz w:val="32"/>
          <w:szCs w:val="32"/>
        </w:rPr>
        <w:t>状态</w:t>
      </w:r>
      <w:r w:rsidR="00DD48D9">
        <w:rPr>
          <w:rFonts w:ascii="仿宋_GB2312" w:eastAsia="仿宋_GB2312" w:hAnsi="FangSong" w:hint="eastAsia"/>
          <w:sz w:val="32"/>
          <w:szCs w:val="32"/>
        </w:rPr>
        <w:t>。</w:t>
      </w:r>
    </w:p>
    <w:p w:rsidR="008278A9" w:rsidRDefault="008278A9" w:rsidP="008278A9">
      <w:pPr>
        <w:rPr>
          <w:rFonts w:ascii="仿宋_GB2312" w:eastAsia="仿宋_GB2312" w:hAnsi="FangSong"/>
          <w:sz w:val="32"/>
          <w:szCs w:val="32"/>
        </w:rPr>
      </w:pPr>
      <w:r w:rsidRPr="00C56439">
        <w:rPr>
          <w:rFonts w:ascii="仿宋_GB2312" w:eastAsia="仿宋_GB2312" w:hAnsi="FangSong"/>
          <w:sz w:val="32"/>
          <w:szCs w:val="32"/>
        </w:rPr>
        <w:t>2、当职称信息为APP添加，只能进行</w:t>
      </w:r>
      <w:r w:rsidRPr="00C56439">
        <w:rPr>
          <w:rFonts w:ascii="仿宋_GB2312" w:eastAsia="仿宋_GB2312" w:hAnsi="FangSong"/>
          <w:sz w:val="32"/>
          <w:szCs w:val="32"/>
        </w:rPr>
        <w:t>“</w:t>
      </w:r>
      <w:r w:rsidRPr="00C56439">
        <w:rPr>
          <w:rFonts w:ascii="仿宋_GB2312" w:eastAsia="仿宋_GB2312" w:hAnsi="FangSong"/>
          <w:sz w:val="32"/>
          <w:szCs w:val="32"/>
        </w:rPr>
        <w:t>审核状态</w:t>
      </w:r>
      <w:r w:rsidRPr="00C56439">
        <w:rPr>
          <w:rFonts w:ascii="仿宋_GB2312" w:eastAsia="仿宋_GB2312" w:hAnsi="FangSong"/>
          <w:sz w:val="32"/>
          <w:szCs w:val="32"/>
        </w:rPr>
        <w:t>”</w:t>
      </w:r>
      <w:r w:rsidRPr="00C56439">
        <w:rPr>
          <w:rFonts w:ascii="仿宋_GB2312" w:eastAsia="仿宋_GB2312" w:hAnsi="FangSong"/>
          <w:sz w:val="32"/>
          <w:szCs w:val="32"/>
        </w:rPr>
        <w:t>和评审专业类填写项的修改</w:t>
      </w:r>
      <w:r w:rsidR="0057719C" w:rsidRPr="0057719C">
        <w:rPr>
          <w:rFonts w:ascii="仿宋_GB2312" w:eastAsia="仿宋_GB2312" w:hAnsi="FangSong"/>
          <w:sz w:val="32"/>
          <w:szCs w:val="32"/>
        </w:rPr>
        <w:t>（</w:t>
      </w:r>
      <w:r w:rsidR="0057719C" w:rsidRPr="0057719C">
        <w:rPr>
          <w:rFonts w:ascii="仿宋_GB2312" w:eastAsia="仿宋_GB2312" w:hAnsi="FangSong" w:hint="eastAsia"/>
          <w:sz w:val="32"/>
          <w:szCs w:val="32"/>
        </w:rPr>
        <w:t>评审活动是否设置评审专业/评审专业名称/本地评审专业名称/评审机构/发证机构</w:t>
      </w:r>
      <w:r w:rsidR="0057719C" w:rsidRPr="0057719C">
        <w:rPr>
          <w:rFonts w:ascii="仿宋_GB2312" w:eastAsia="仿宋_GB2312" w:hAnsi="FangSong"/>
          <w:sz w:val="32"/>
          <w:szCs w:val="32"/>
        </w:rPr>
        <w:t>）</w:t>
      </w:r>
      <w:r w:rsidRPr="00C56439">
        <w:rPr>
          <w:rFonts w:ascii="仿宋_GB2312" w:eastAsia="仿宋_GB2312" w:hAnsi="FangSong"/>
          <w:sz w:val="32"/>
          <w:szCs w:val="32"/>
        </w:rPr>
        <w:t>，其余填写项无法修改</w:t>
      </w:r>
      <w:r w:rsidR="00A733DC">
        <w:rPr>
          <w:rFonts w:ascii="仿宋_GB2312" w:eastAsia="仿宋_GB2312" w:hAnsi="FangSong" w:hint="eastAsia"/>
          <w:sz w:val="32"/>
          <w:szCs w:val="32"/>
        </w:rPr>
        <w:t>。</w:t>
      </w:r>
    </w:p>
    <w:p w:rsidR="00097C06" w:rsidRDefault="00097C06" w:rsidP="008278A9">
      <w:pPr>
        <w:rPr>
          <w:rFonts w:ascii="仿宋_GB2312" w:eastAsia="仿宋_GB2312" w:hAnsi="FangSong"/>
          <w:sz w:val="32"/>
          <w:szCs w:val="32"/>
        </w:rPr>
      </w:pPr>
      <w:r>
        <w:rPr>
          <w:rFonts w:ascii="仿宋_GB2312" w:eastAsia="仿宋_GB2312" w:hAnsi="FangSong" w:hint="eastAsia"/>
          <w:sz w:val="32"/>
          <w:szCs w:val="32"/>
        </w:rPr>
        <w:t>（1）从“审核中”改为“未通过”，</w:t>
      </w:r>
      <w:r w:rsidR="00CD14B7" w:rsidRPr="00C56439">
        <w:rPr>
          <w:rFonts w:ascii="仿宋_GB2312" w:eastAsia="仿宋_GB2312" w:hAnsi="FangSong"/>
          <w:sz w:val="32"/>
          <w:szCs w:val="32"/>
        </w:rPr>
        <w:t>评审专业类填写项</w:t>
      </w:r>
      <w:r w:rsidR="00A733DC">
        <w:rPr>
          <w:rFonts w:ascii="仿宋_GB2312" w:eastAsia="仿宋_GB2312" w:hAnsi="FangSong" w:hint="eastAsia"/>
          <w:sz w:val="32"/>
          <w:szCs w:val="32"/>
        </w:rPr>
        <w:t>为选填，审核意见为必填。</w:t>
      </w:r>
    </w:p>
    <w:p w:rsidR="008278A9" w:rsidRPr="00A733DC" w:rsidRDefault="00A733DC" w:rsidP="008278A9">
      <w:pPr>
        <w:rPr>
          <w:rFonts w:ascii="仿宋_GB2312" w:eastAsia="仿宋_GB2312" w:hAnsi="FangSong"/>
          <w:sz w:val="32"/>
          <w:szCs w:val="32"/>
        </w:rPr>
      </w:pPr>
      <w:r>
        <w:rPr>
          <w:rFonts w:ascii="仿宋_GB2312" w:eastAsia="仿宋_GB2312" w:hAnsi="FangSong" w:hint="eastAsia"/>
          <w:sz w:val="32"/>
          <w:szCs w:val="32"/>
        </w:rPr>
        <w:t>（1）从“审核中”改为“已通过”，</w:t>
      </w:r>
      <w:r w:rsidRPr="00C56439">
        <w:rPr>
          <w:rFonts w:ascii="仿宋_GB2312" w:eastAsia="仿宋_GB2312" w:hAnsi="FangSong"/>
          <w:sz w:val="32"/>
          <w:szCs w:val="32"/>
        </w:rPr>
        <w:t>评审专业类填写项</w:t>
      </w:r>
      <w:r>
        <w:rPr>
          <w:rFonts w:ascii="仿宋_GB2312" w:eastAsia="仿宋_GB2312" w:hAnsi="FangSong" w:hint="eastAsia"/>
          <w:sz w:val="32"/>
          <w:szCs w:val="32"/>
        </w:rPr>
        <w:t>为必填，审核意见为必填。</w:t>
      </w:r>
    </w:p>
    <w:p w:rsidR="008278A9" w:rsidRPr="00CD14B7" w:rsidRDefault="00CD14B7" w:rsidP="00CD14B7">
      <w:pPr>
        <w:pStyle w:val="4"/>
      </w:pPr>
      <w:r>
        <w:t xml:space="preserve">3.2.3.3.3 </w:t>
      </w:r>
      <w:r w:rsidR="008278A9" w:rsidRPr="00CD14B7">
        <w:t>未通过</w:t>
      </w:r>
    </w:p>
    <w:p w:rsidR="008278A9" w:rsidRPr="00CD14B7" w:rsidRDefault="008278A9" w:rsidP="008278A9">
      <w:pPr>
        <w:rPr>
          <w:rFonts w:ascii="仿宋_GB2312" w:eastAsia="仿宋_GB2312" w:hAnsi="FangSong"/>
          <w:sz w:val="32"/>
          <w:szCs w:val="32"/>
        </w:rPr>
      </w:pPr>
      <w:r w:rsidRPr="00CD14B7">
        <w:rPr>
          <w:rFonts w:ascii="仿宋_GB2312" w:eastAsia="仿宋_GB2312" w:hAnsi="FangSong"/>
          <w:sz w:val="32"/>
          <w:szCs w:val="32"/>
        </w:rPr>
        <w:t>1、</w:t>
      </w:r>
      <w:r w:rsidR="008D6E0D" w:rsidRPr="00C56439">
        <w:rPr>
          <w:rFonts w:ascii="仿宋_GB2312" w:eastAsia="仿宋_GB2312" w:hAnsi="FangSong"/>
          <w:sz w:val="32"/>
          <w:szCs w:val="32"/>
        </w:rPr>
        <w:t>当职称信息为后台添加，</w:t>
      </w:r>
      <w:r w:rsidR="008D6E0D">
        <w:rPr>
          <w:rFonts w:ascii="仿宋_GB2312" w:eastAsia="仿宋_GB2312" w:hAnsi="FangSong" w:hint="eastAsia"/>
          <w:sz w:val="32"/>
          <w:szCs w:val="32"/>
        </w:rPr>
        <w:t>不会有未通过的状态，若有误，删除即可</w:t>
      </w:r>
      <w:r w:rsidR="00150A01">
        <w:rPr>
          <w:rFonts w:ascii="仿宋_GB2312" w:eastAsia="仿宋_GB2312" w:hAnsi="FangSong" w:hint="eastAsia"/>
          <w:sz w:val="32"/>
          <w:szCs w:val="32"/>
        </w:rPr>
        <w:t>。</w:t>
      </w:r>
    </w:p>
    <w:p w:rsidR="008278A9" w:rsidRPr="00CD14B7" w:rsidRDefault="008278A9" w:rsidP="008278A9">
      <w:pPr>
        <w:rPr>
          <w:rFonts w:ascii="仿宋_GB2312" w:eastAsia="仿宋_GB2312" w:hAnsi="FangSong"/>
          <w:sz w:val="32"/>
          <w:szCs w:val="32"/>
        </w:rPr>
      </w:pPr>
      <w:r w:rsidRPr="00CD14B7">
        <w:rPr>
          <w:rFonts w:ascii="仿宋_GB2312" w:eastAsia="仿宋_GB2312" w:hAnsi="FangSong"/>
          <w:sz w:val="32"/>
          <w:szCs w:val="32"/>
        </w:rPr>
        <w:t>2、当职称信息为APP添加，只能进行</w:t>
      </w:r>
      <w:r w:rsidRPr="00CD14B7">
        <w:rPr>
          <w:rFonts w:ascii="仿宋_GB2312" w:eastAsia="仿宋_GB2312" w:hAnsi="FangSong"/>
          <w:sz w:val="32"/>
          <w:szCs w:val="32"/>
        </w:rPr>
        <w:t>“</w:t>
      </w:r>
      <w:r w:rsidRPr="00CD14B7">
        <w:rPr>
          <w:rFonts w:ascii="仿宋_GB2312" w:eastAsia="仿宋_GB2312" w:hAnsi="FangSong"/>
          <w:sz w:val="32"/>
          <w:szCs w:val="32"/>
        </w:rPr>
        <w:t>审核状态</w:t>
      </w:r>
      <w:r w:rsidRPr="00CD14B7">
        <w:rPr>
          <w:rFonts w:ascii="仿宋_GB2312" w:eastAsia="仿宋_GB2312" w:hAnsi="FangSong"/>
          <w:sz w:val="32"/>
          <w:szCs w:val="32"/>
        </w:rPr>
        <w:t>”</w:t>
      </w:r>
      <w:r w:rsidRPr="00CD14B7">
        <w:rPr>
          <w:rFonts w:ascii="仿宋_GB2312" w:eastAsia="仿宋_GB2312" w:hAnsi="FangSong"/>
          <w:sz w:val="32"/>
          <w:szCs w:val="32"/>
        </w:rPr>
        <w:t>和评审专业类填写项的修改</w:t>
      </w:r>
      <w:r w:rsidR="0057719C" w:rsidRPr="0057719C">
        <w:rPr>
          <w:rFonts w:ascii="仿宋_GB2312" w:eastAsia="仿宋_GB2312" w:hAnsi="FangSong"/>
          <w:sz w:val="32"/>
          <w:szCs w:val="32"/>
        </w:rPr>
        <w:t>（</w:t>
      </w:r>
      <w:r w:rsidR="0057719C" w:rsidRPr="0057719C">
        <w:rPr>
          <w:rFonts w:ascii="仿宋_GB2312" w:eastAsia="仿宋_GB2312" w:hAnsi="FangSong" w:hint="eastAsia"/>
          <w:sz w:val="32"/>
          <w:szCs w:val="32"/>
        </w:rPr>
        <w:t>评审活动是否设置评审专业/评审专业名称/本地评审专业名称/评审机构/发证机构</w:t>
      </w:r>
      <w:r w:rsidR="0057719C" w:rsidRPr="0057719C">
        <w:rPr>
          <w:rFonts w:ascii="仿宋_GB2312" w:eastAsia="仿宋_GB2312" w:hAnsi="FangSong"/>
          <w:sz w:val="32"/>
          <w:szCs w:val="32"/>
        </w:rPr>
        <w:t>）</w:t>
      </w:r>
      <w:r w:rsidRPr="00CD14B7">
        <w:rPr>
          <w:rFonts w:ascii="仿宋_GB2312" w:eastAsia="仿宋_GB2312" w:hAnsi="FangSong"/>
          <w:sz w:val="32"/>
          <w:szCs w:val="32"/>
        </w:rPr>
        <w:t>，其余填写项无法修改</w:t>
      </w:r>
      <w:r w:rsidR="00150A01">
        <w:rPr>
          <w:rFonts w:ascii="仿宋_GB2312" w:eastAsia="仿宋_GB2312" w:hAnsi="FangSong" w:hint="eastAsia"/>
          <w:sz w:val="32"/>
          <w:szCs w:val="32"/>
        </w:rPr>
        <w:t>。</w:t>
      </w:r>
    </w:p>
    <w:p w:rsidR="00E82E02" w:rsidRPr="00A733DC" w:rsidRDefault="008278A9" w:rsidP="008278A9">
      <w:pPr>
        <w:rPr>
          <w:rFonts w:ascii="仿宋_GB2312" w:eastAsia="仿宋_GB2312" w:hAnsi="FangSong"/>
          <w:sz w:val="32"/>
          <w:szCs w:val="32"/>
        </w:rPr>
      </w:pPr>
      <w:r w:rsidRPr="00A733DC">
        <w:rPr>
          <w:rFonts w:ascii="仿宋_GB2312" w:eastAsia="仿宋_GB2312" w:hAnsi="FangSong"/>
          <w:sz w:val="32"/>
          <w:szCs w:val="32"/>
        </w:rPr>
        <w:t>3、若职称信息从</w:t>
      </w:r>
      <w:r w:rsidRPr="00A733DC">
        <w:rPr>
          <w:rFonts w:ascii="仿宋_GB2312" w:eastAsia="仿宋_GB2312" w:hAnsi="FangSong"/>
          <w:sz w:val="32"/>
          <w:szCs w:val="32"/>
        </w:rPr>
        <w:t>“</w:t>
      </w:r>
      <w:r w:rsidRPr="00A733DC">
        <w:rPr>
          <w:rFonts w:ascii="仿宋_GB2312" w:eastAsia="仿宋_GB2312" w:hAnsi="FangSong"/>
          <w:sz w:val="32"/>
          <w:szCs w:val="32"/>
        </w:rPr>
        <w:t>已通过</w:t>
      </w:r>
      <w:r w:rsidRPr="00A733DC">
        <w:rPr>
          <w:rFonts w:ascii="仿宋_GB2312" w:eastAsia="仿宋_GB2312" w:hAnsi="FangSong"/>
          <w:sz w:val="32"/>
          <w:szCs w:val="32"/>
        </w:rPr>
        <w:t>”</w:t>
      </w:r>
      <w:r w:rsidRPr="00A733DC">
        <w:rPr>
          <w:rFonts w:ascii="仿宋_GB2312" w:eastAsia="仿宋_GB2312" w:hAnsi="FangSong"/>
          <w:sz w:val="32"/>
          <w:szCs w:val="32"/>
        </w:rPr>
        <w:t>改为</w:t>
      </w:r>
      <w:r w:rsidRPr="00A733DC">
        <w:rPr>
          <w:rFonts w:ascii="仿宋_GB2312" w:eastAsia="仿宋_GB2312" w:hAnsi="FangSong"/>
          <w:sz w:val="32"/>
          <w:szCs w:val="32"/>
        </w:rPr>
        <w:t>“</w:t>
      </w:r>
      <w:r w:rsidRPr="00A733DC">
        <w:rPr>
          <w:rFonts w:ascii="仿宋_GB2312" w:eastAsia="仿宋_GB2312" w:hAnsi="FangSong"/>
          <w:sz w:val="32"/>
          <w:szCs w:val="32"/>
        </w:rPr>
        <w:t>未通过</w:t>
      </w:r>
      <w:r w:rsidRPr="00A733DC">
        <w:rPr>
          <w:rFonts w:ascii="仿宋_GB2312" w:eastAsia="仿宋_GB2312" w:hAnsi="FangSong"/>
          <w:sz w:val="32"/>
          <w:szCs w:val="32"/>
        </w:rPr>
        <w:t>”</w:t>
      </w:r>
      <w:r w:rsidRPr="00A733DC">
        <w:rPr>
          <w:rFonts w:ascii="仿宋_GB2312" w:eastAsia="仿宋_GB2312" w:hAnsi="FangSong"/>
          <w:sz w:val="32"/>
          <w:szCs w:val="32"/>
        </w:rPr>
        <w:t>，则从</w:t>
      </w:r>
      <w:r w:rsidRPr="00A733DC">
        <w:rPr>
          <w:rFonts w:ascii="仿宋_GB2312" w:eastAsia="仿宋_GB2312" w:hAnsi="FangSong"/>
          <w:sz w:val="32"/>
          <w:szCs w:val="32"/>
        </w:rPr>
        <w:t>“</w:t>
      </w:r>
      <w:r w:rsidRPr="00A733DC">
        <w:rPr>
          <w:rFonts w:ascii="仿宋_GB2312" w:eastAsia="仿宋_GB2312" w:hAnsi="FangSong"/>
          <w:sz w:val="32"/>
          <w:szCs w:val="32"/>
        </w:rPr>
        <w:t>全省人员信息库</w:t>
      </w:r>
      <w:r w:rsidRPr="00A733DC">
        <w:rPr>
          <w:rFonts w:ascii="仿宋_GB2312" w:eastAsia="仿宋_GB2312" w:hAnsi="FangSong"/>
          <w:sz w:val="32"/>
          <w:szCs w:val="32"/>
        </w:rPr>
        <w:t>”</w:t>
      </w:r>
      <w:r w:rsidRPr="00A733DC">
        <w:rPr>
          <w:rFonts w:ascii="仿宋_GB2312" w:eastAsia="仿宋_GB2312" w:hAnsi="FangSong"/>
          <w:sz w:val="32"/>
          <w:szCs w:val="32"/>
        </w:rPr>
        <w:t>该人才</w:t>
      </w:r>
      <w:r w:rsidRPr="00A733DC">
        <w:rPr>
          <w:rFonts w:ascii="仿宋_GB2312" w:eastAsia="仿宋_GB2312" w:hAnsi="FangSong"/>
          <w:sz w:val="32"/>
          <w:szCs w:val="32"/>
        </w:rPr>
        <w:t>“</w:t>
      </w:r>
      <w:r w:rsidRPr="00A733DC">
        <w:rPr>
          <w:rFonts w:ascii="仿宋_GB2312" w:eastAsia="仿宋_GB2312" w:hAnsi="FangSong"/>
          <w:sz w:val="32"/>
          <w:szCs w:val="32"/>
        </w:rPr>
        <w:t>人才职称信息</w:t>
      </w:r>
      <w:r w:rsidRPr="00A733DC">
        <w:rPr>
          <w:rFonts w:ascii="仿宋_GB2312" w:eastAsia="仿宋_GB2312" w:hAnsi="FangSong"/>
          <w:sz w:val="32"/>
          <w:szCs w:val="32"/>
        </w:rPr>
        <w:t>”</w:t>
      </w:r>
      <w:r w:rsidRPr="00A733DC">
        <w:rPr>
          <w:rFonts w:ascii="仿宋_GB2312" w:eastAsia="仿宋_GB2312" w:hAnsi="FangSong"/>
          <w:sz w:val="32"/>
          <w:szCs w:val="32"/>
        </w:rPr>
        <w:t>中去除该条职称信息数据</w:t>
      </w:r>
      <w:r w:rsidR="00150A01">
        <w:rPr>
          <w:rFonts w:ascii="仿宋_GB2312" w:eastAsia="仿宋_GB2312" w:hAnsi="FangSong" w:hint="eastAsia"/>
          <w:sz w:val="32"/>
          <w:szCs w:val="32"/>
        </w:rPr>
        <w:t>，</w:t>
      </w:r>
      <w:r w:rsidR="00150A01">
        <w:rPr>
          <w:rFonts w:ascii="仿宋_GB2312" w:eastAsia="仿宋_GB2312" w:hAnsi="FangSong"/>
          <w:sz w:val="32"/>
          <w:szCs w:val="32"/>
        </w:rPr>
        <w:t>APP</w:t>
      </w:r>
      <w:r w:rsidR="00150A01">
        <w:rPr>
          <w:rFonts w:ascii="仿宋_GB2312" w:eastAsia="仿宋_GB2312" w:hAnsi="FangSong" w:hint="eastAsia"/>
          <w:sz w:val="32"/>
          <w:szCs w:val="32"/>
        </w:rPr>
        <w:t>内用户职称信息状态进行同步。</w:t>
      </w:r>
    </w:p>
    <w:sectPr w:rsidR="00E82E02" w:rsidRPr="00A733DC" w:rsidSect="009D6A5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7E43" w:rsidRDefault="00F47E43" w:rsidP="00F67188">
      <w:r>
        <w:separator/>
      </w:r>
    </w:p>
  </w:endnote>
  <w:endnote w:type="continuationSeparator" w:id="1">
    <w:p w:rsidR="00F47E43" w:rsidRDefault="00F47E43" w:rsidP="00F67188">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altName w:val="Arial Unicode MS"/>
    <w:charset w:val="86"/>
    <w:family w:val="auto"/>
    <w:pitch w:val="variable"/>
    <w:sig w:usb0="00000000" w:usb1="38CF7CFA" w:usb2="00000016" w:usb3="00000000" w:csb0="0004000F" w:csb1="00000000"/>
  </w:font>
  <w:font w:name="方正小标宋简体">
    <w:altName w:val="微软雅黑"/>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FangSong">
    <w:altName w:val="Arial Unicode MS"/>
    <w:charset w:val="86"/>
    <w:family w:val="modern"/>
    <w:pitch w:val="fixed"/>
    <w:sig w:usb0="00000000"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7E43" w:rsidRDefault="00F47E43" w:rsidP="00F67188">
      <w:r>
        <w:separator/>
      </w:r>
    </w:p>
  </w:footnote>
  <w:footnote w:type="continuationSeparator" w:id="1">
    <w:p w:rsidR="00F47E43" w:rsidRDefault="00F47E43" w:rsidP="00F6718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278A9"/>
    <w:rsid w:val="00097C06"/>
    <w:rsid w:val="000B22D1"/>
    <w:rsid w:val="000F5EF4"/>
    <w:rsid w:val="00150A01"/>
    <w:rsid w:val="001E05CC"/>
    <w:rsid w:val="00303316"/>
    <w:rsid w:val="0035185B"/>
    <w:rsid w:val="003C0C95"/>
    <w:rsid w:val="004A16A3"/>
    <w:rsid w:val="00516288"/>
    <w:rsid w:val="00555821"/>
    <w:rsid w:val="0057719C"/>
    <w:rsid w:val="005A6200"/>
    <w:rsid w:val="00642645"/>
    <w:rsid w:val="00680948"/>
    <w:rsid w:val="00771D3D"/>
    <w:rsid w:val="00784FA6"/>
    <w:rsid w:val="007C57CE"/>
    <w:rsid w:val="00803A70"/>
    <w:rsid w:val="008278A9"/>
    <w:rsid w:val="0087029F"/>
    <w:rsid w:val="008C2DA4"/>
    <w:rsid w:val="008D6E0D"/>
    <w:rsid w:val="009217E5"/>
    <w:rsid w:val="009712A3"/>
    <w:rsid w:val="009D6A5D"/>
    <w:rsid w:val="00A60B57"/>
    <w:rsid w:val="00A733DC"/>
    <w:rsid w:val="00AB4703"/>
    <w:rsid w:val="00AE44C9"/>
    <w:rsid w:val="00B86CA6"/>
    <w:rsid w:val="00C56439"/>
    <w:rsid w:val="00CD14B7"/>
    <w:rsid w:val="00CD55F6"/>
    <w:rsid w:val="00D81E07"/>
    <w:rsid w:val="00DD48D9"/>
    <w:rsid w:val="00E82E02"/>
    <w:rsid w:val="00F47E43"/>
    <w:rsid w:val="00F67188"/>
    <w:rsid w:val="00F908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A5D"/>
    <w:pPr>
      <w:widowControl w:val="0"/>
      <w:jc w:val="both"/>
    </w:pPr>
  </w:style>
  <w:style w:type="paragraph" w:styleId="1">
    <w:name w:val="heading 1"/>
    <w:basedOn w:val="a"/>
    <w:next w:val="a"/>
    <w:link w:val="1Char"/>
    <w:uiPriority w:val="9"/>
    <w:qFormat/>
    <w:rsid w:val="008278A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278A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278A9"/>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803A7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803A70"/>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516288"/>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516288"/>
    <w:pPr>
      <w:keepNext/>
      <w:keepLines/>
      <w:spacing w:before="240" w:after="64" w:line="320" w:lineRule="auto"/>
      <w:outlineLvl w:val="6"/>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8278A9"/>
    <w:rPr>
      <w:b/>
      <w:bCs/>
      <w:kern w:val="44"/>
      <w:sz w:val="44"/>
      <w:szCs w:val="44"/>
    </w:rPr>
  </w:style>
  <w:style w:type="character" w:customStyle="1" w:styleId="2Char">
    <w:name w:val="标题 2 Char"/>
    <w:basedOn w:val="a0"/>
    <w:link w:val="2"/>
    <w:uiPriority w:val="9"/>
    <w:rsid w:val="008278A9"/>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8278A9"/>
    <w:rPr>
      <w:b/>
      <w:bCs/>
      <w:sz w:val="32"/>
      <w:szCs w:val="32"/>
    </w:rPr>
  </w:style>
  <w:style w:type="character" w:customStyle="1" w:styleId="4Char">
    <w:name w:val="标题 4 Char"/>
    <w:basedOn w:val="a0"/>
    <w:link w:val="4"/>
    <w:uiPriority w:val="9"/>
    <w:rsid w:val="00803A70"/>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803A70"/>
    <w:rPr>
      <w:b/>
      <w:bCs/>
      <w:sz w:val="28"/>
      <w:szCs w:val="28"/>
    </w:rPr>
  </w:style>
  <w:style w:type="character" w:customStyle="1" w:styleId="6Char">
    <w:name w:val="标题 6 Char"/>
    <w:basedOn w:val="a0"/>
    <w:link w:val="6"/>
    <w:uiPriority w:val="9"/>
    <w:rsid w:val="00516288"/>
    <w:rPr>
      <w:rFonts w:asciiTheme="majorHAnsi" w:eastAsiaTheme="majorEastAsia" w:hAnsiTheme="majorHAnsi" w:cstheme="majorBidi"/>
      <w:b/>
      <w:bCs/>
      <w:sz w:val="24"/>
      <w:szCs w:val="24"/>
    </w:rPr>
  </w:style>
  <w:style w:type="character" w:customStyle="1" w:styleId="7Char">
    <w:name w:val="标题 7 Char"/>
    <w:basedOn w:val="a0"/>
    <w:link w:val="7"/>
    <w:uiPriority w:val="9"/>
    <w:rsid w:val="00516288"/>
    <w:rPr>
      <w:b/>
      <w:bCs/>
      <w:sz w:val="24"/>
      <w:szCs w:val="24"/>
    </w:rPr>
  </w:style>
  <w:style w:type="paragraph" w:styleId="a3">
    <w:name w:val="No Spacing"/>
    <w:uiPriority w:val="1"/>
    <w:qFormat/>
    <w:rsid w:val="00784FA6"/>
    <w:pPr>
      <w:widowControl w:val="0"/>
      <w:jc w:val="both"/>
    </w:pPr>
  </w:style>
  <w:style w:type="table" w:styleId="a4">
    <w:name w:val="Table Grid"/>
    <w:basedOn w:val="a1"/>
    <w:uiPriority w:val="39"/>
    <w:rsid w:val="003033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uiPriority w:val="99"/>
    <w:unhideWhenUsed/>
    <w:rsid w:val="00F6718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F67188"/>
    <w:rPr>
      <w:sz w:val="18"/>
      <w:szCs w:val="18"/>
    </w:rPr>
  </w:style>
  <w:style w:type="paragraph" w:styleId="a6">
    <w:name w:val="footer"/>
    <w:basedOn w:val="a"/>
    <w:link w:val="Char0"/>
    <w:uiPriority w:val="99"/>
    <w:unhideWhenUsed/>
    <w:rsid w:val="00F67188"/>
    <w:pPr>
      <w:tabs>
        <w:tab w:val="center" w:pos="4153"/>
        <w:tab w:val="right" w:pos="8306"/>
      </w:tabs>
      <w:snapToGrid w:val="0"/>
      <w:jc w:val="left"/>
    </w:pPr>
    <w:rPr>
      <w:sz w:val="18"/>
      <w:szCs w:val="18"/>
    </w:rPr>
  </w:style>
  <w:style w:type="character" w:customStyle="1" w:styleId="Char0">
    <w:name w:val="页脚 Char"/>
    <w:basedOn w:val="a0"/>
    <w:link w:val="a6"/>
    <w:uiPriority w:val="99"/>
    <w:rsid w:val="00F67188"/>
    <w:rPr>
      <w:sz w:val="18"/>
      <w:szCs w:val="18"/>
    </w:rPr>
  </w:style>
  <w:style w:type="paragraph" w:styleId="a7">
    <w:name w:val="Balloon Text"/>
    <w:basedOn w:val="a"/>
    <w:link w:val="Char1"/>
    <w:uiPriority w:val="99"/>
    <w:semiHidden/>
    <w:unhideWhenUsed/>
    <w:rsid w:val="00642645"/>
    <w:rPr>
      <w:sz w:val="18"/>
      <w:szCs w:val="18"/>
    </w:rPr>
  </w:style>
  <w:style w:type="character" w:customStyle="1" w:styleId="Char1">
    <w:name w:val="批注框文本 Char"/>
    <w:basedOn w:val="a0"/>
    <w:link w:val="a7"/>
    <w:uiPriority w:val="99"/>
    <w:semiHidden/>
    <w:rsid w:val="0064264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8278A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278A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278A9"/>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803A7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803A70"/>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516288"/>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516288"/>
    <w:pPr>
      <w:keepNext/>
      <w:keepLines/>
      <w:spacing w:before="240" w:after="64" w:line="320" w:lineRule="auto"/>
      <w:outlineLvl w:val="6"/>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8278A9"/>
    <w:rPr>
      <w:b/>
      <w:bCs/>
      <w:kern w:val="44"/>
      <w:sz w:val="44"/>
      <w:szCs w:val="44"/>
    </w:rPr>
  </w:style>
  <w:style w:type="character" w:customStyle="1" w:styleId="2Char">
    <w:name w:val="标题 2 Char"/>
    <w:basedOn w:val="a0"/>
    <w:link w:val="2"/>
    <w:uiPriority w:val="9"/>
    <w:rsid w:val="008278A9"/>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8278A9"/>
    <w:rPr>
      <w:b/>
      <w:bCs/>
      <w:sz w:val="32"/>
      <w:szCs w:val="32"/>
    </w:rPr>
  </w:style>
  <w:style w:type="character" w:customStyle="1" w:styleId="4Char">
    <w:name w:val="标题 4 Char"/>
    <w:basedOn w:val="a0"/>
    <w:link w:val="4"/>
    <w:uiPriority w:val="9"/>
    <w:rsid w:val="00803A70"/>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803A70"/>
    <w:rPr>
      <w:b/>
      <w:bCs/>
      <w:sz w:val="28"/>
      <w:szCs w:val="28"/>
    </w:rPr>
  </w:style>
  <w:style w:type="character" w:customStyle="1" w:styleId="6Char">
    <w:name w:val="标题 6 Char"/>
    <w:basedOn w:val="a0"/>
    <w:link w:val="6"/>
    <w:uiPriority w:val="9"/>
    <w:rsid w:val="00516288"/>
    <w:rPr>
      <w:rFonts w:asciiTheme="majorHAnsi" w:eastAsiaTheme="majorEastAsia" w:hAnsiTheme="majorHAnsi" w:cstheme="majorBidi"/>
      <w:b/>
      <w:bCs/>
      <w:sz w:val="24"/>
      <w:szCs w:val="24"/>
    </w:rPr>
  </w:style>
  <w:style w:type="character" w:customStyle="1" w:styleId="7Char">
    <w:name w:val="标题 7 Char"/>
    <w:basedOn w:val="a0"/>
    <w:link w:val="7"/>
    <w:uiPriority w:val="9"/>
    <w:rsid w:val="00516288"/>
    <w:rPr>
      <w:b/>
      <w:bCs/>
      <w:sz w:val="24"/>
      <w:szCs w:val="24"/>
    </w:rPr>
  </w:style>
  <w:style w:type="paragraph" w:styleId="a3">
    <w:name w:val="No Spacing"/>
    <w:uiPriority w:val="1"/>
    <w:qFormat/>
    <w:rsid w:val="00784FA6"/>
    <w:pPr>
      <w:widowControl w:val="0"/>
      <w:jc w:val="both"/>
    </w:pPr>
  </w:style>
  <w:style w:type="table" w:styleId="a4">
    <w:name w:val="Table Grid"/>
    <w:basedOn w:val="a1"/>
    <w:uiPriority w:val="39"/>
    <w:rsid w:val="003033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uiPriority w:val="99"/>
    <w:unhideWhenUsed/>
    <w:rsid w:val="00F6718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F67188"/>
    <w:rPr>
      <w:sz w:val="18"/>
      <w:szCs w:val="18"/>
    </w:rPr>
  </w:style>
  <w:style w:type="paragraph" w:styleId="a6">
    <w:name w:val="footer"/>
    <w:basedOn w:val="a"/>
    <w:link w:val="Char0"/>
    <w:uiPriority w:val="99"/>
    <w:unhideWhenUsed/>
    <w:rsid w:val="00F67188"/>
    <w:pPr>
      <w:tabs>
        <w:tab w:val="center" w:pos="4153"/>
        <w:tab w:val="right" w:pos="8306"/>
      </w:tabs>
      <w:snapToGrid w:val="0"/>
      <w:jc w:val="left"/>
    </w:pPr>
    <w:rPr>
      <w:sz w:val="18"/>
      <w:szCs w:val="18"/>
    </w:rPr>
  </w:style>
  <w:style w:type="character" w:customStyle="1" w:styleId="Char0">
    <w:name w:val="页脚 Char"/>
    <w:basedOn w:val="a0"/>
    <w:link w:val="a6"/>
    <w:uiPriority w:val="99"/>
    <w:rsid w:val="00F67188"/>
    <w:rPr>
      <w:sz w:val="18"/>
      <w:szCs w:val="18"/>
    </w:rPr>
  </w:style>
  <w:style w:type="paragraph" w:styleId="a7">
    <w:name w:val="Balloon Text"/>
    <w:basedOn w:val="a"/>
    <w:link w:val="Char1"/>
    <w:uiPriority w:val="99"/>
    <w:semiHidden/>
    <w:unhideWhenUsed/>
    <w:rsid w:val="00642645"/>
    <w:rPr>
      <w:sz w:val="18"/>
      <w:szCs w:val="18"/>
    </w:rPr>
  </w:style>
  <w:style w:type="character" w:customStyle="1" w:styleId="Char1">
    <w:name w:val="批注框文本 Char"/>
    <w:basedOn w:val="a0"/>
    <w:link w:val="a7"/>
    <w:uiPriority w:val="99"/>
    <w:semiHidden/>
    <w:rsid w:val="00642645"/>
    <w:rPr>
      <w:sz w:val="18"/>
      <w:szCs w:val="18"/>
    </w:rPr>
  </w:style>
</w:styles>
</file>

<file path=word/webSettings.xml><?xml version="1.0" encoding="utf-8"?>
<w:webSettings xmlns:r="http://schemas.openxmlformats.org/officeDocument/2006/relationships" xmlns:w="http://schemas.openxmlformats.org/wordprocessingml/2006/main">
  <w:divs>
    <w:div w:id="106588148">
      <w:bodyDiv w:val="1"/>
      <w:marLeft w:val="0"/>
      <w:marRight w:val="0"/>
      <w:marTop w:val="0"/>
      <w:marBottom w:val="0"/>
      <w:divBdr>
        <w:top w:val="none" w:sz="0" w:space="0" w:color="auto"/>
        <w:left w:val="none" w:sz="0" w:space="0" w:color="auto"/>
        <w:bottom w:val="none" w:sz="0" w:space="0" w:color="auto"/>
        <w:right w:val="none" w:sz="0" w:space="0" w:color="auto"/>
      </w:divBdr>
    </w:div>
    <w:div w:id="114955873">
      <w:bodyDiv w:val="1"/>
      <w:marLeft w:val="0"/>
      <w:marRight w:val="0"/>
      <w:marTop w:val="0"/>
      <w:marBottom w:val="0"/>
      <w:divBdr>
        <w:top w:val="none" w:sz="0" w:space="0" w:color="auto"/>
        <w:left w:val="none" w:sz="0" w:space="0" w:color="auto"/>
        <w:bottom w:val="none" w:sz="0" w:space="0" w:color="auto"/>
        <w:right w:val="none" w:sz="0" w:space="0" w:color="auto"/>
      </w:divBdr>
    </w:div>
    <w:div w:id="458643009">
      <w:bodyDiv w:val="1"/>
      <w:marLeft w:val="0"/>
      <w:marRight w:val="0"/>
      <w:marTop w:val="0"/>
      <w:marBottom w:val="0"/>
      <w:divBdr>
        <w:top w:val="none" w:sz="0" w:space="0" w:color="auto"/>
        <w:left w:val="none" w:sz="0" w:space="0" w:color="auto"/>
        <w:bottom w:val="none" w:sz="0" w:space="0" w:color="auto"/>
        <w:right w:val="none" w:sz="0" w:space="0" w:color="auto"/>
      </w:divBdr>
    </w:div>
    <w:div w:id="557476293">
      <w:bodyDiv w:val="1"/>
      <w:marLeft w:val="0"/>
      <w:marRight w:val="0"/>
      <w:marTop w:val="0"/>
      <w:marBottom w:val="0"/>
      <w:divBdr>
        <w:top w:val="none" w:sz="0" w:space="0" w:color="auto"/>
        <w:left w:val="none" w:sz="0" w:space="0" w:color="auto"/>
        <w:bottom w:val="none" w:sz="0" w:space="0" w:color="auto"/>
        <w:right w:val="none" w:sz="0" w:space="0" w:color="auto"/>
      </w:divBdr>
    </w:div>
    <w:div w:id="558899308">
      <w:bodyDiv w:val="1"/>
      <w:marLeft w:val="0"/>
      <w:marRight w:val="0"/>
      <w:marTop w:val="0"/>
      <w:marBottom w:val="0"/>
      <w:divBdr>
        <w:top w:val="none" w:sz="0" w:space="0" w:color="auto"/>
        <w:left w:val="none" w:sz="0" w:space="0" w:color="auto"/>
        <w:bottom w:val="none" w:sz="0" w:space="0" w:color="auto"/>
        <w:right w:val="none" w:sz="0" w:space="0" w:color="auto"/>
      </w:divBdr>
    </w:div>
    <w:div w:id="593324961">
      <w:bodyDiv w:val="1"/>
      <w:marLeft w:val="0"/>
      <w:marRight w:val="0"/>
      <w:marTop w:val="0"/>
      <w:marBottom w:val="0"/>
      <w:divBdr>
        <w:top w:val="none" w:sz="0" w:space="0" w:color="auto"/>
        <w:left w:val="none" w:sz="0" w:space="0" w:color="auto"/>
        <w:bottom w:val="none" w:sz="0" w:space="0" w:color="auto"/>
        <w:right w:val="none" w:sz="0" w:space="0" w:color="auto"/>
      </w:divBdr>
    </w:div>
    <w:div w:id="637345224">
      <w:bodyDiv w:val="1"/>
      <w:marLeft w:val="0"/>
      <w:marRight w:val="0"/>
      <w:marTop w:val="0"/>
      <w:marBottom w:val="0"/>
      <w:divBdr>
        <w:top w:val="none" w:sz="0" w:space="0" w:color="auto"/>
        <w:left w:val="none" w:sz="0" w:space="0" w:color="auto"/>
        <w:bottom w:val="none" w:sz="0" w:space="0" w:color="auto"/>
        <w:right w:val="none" w:sz="0" w:space="0" w:color="auto"/>
      </w:divBdr>
    </w:div>
    <w:div w:id="698746564">
      <w:bodyDiv w:val="1"/>
      <w:marLeft w:val="0"/>
      <w:marRight w:val="0"/>
      <w:marTop w:val="0"/>
      <w:marBottom w:val="0"/>
      <w:divBdr>
        <w:top w:val="none" w:sz="0" w:space="0" w:color="auto"/>
        <w:left w:val="none" w:sz="0" w:space="0" w:color="auto"/>
        <w:bottom w:val="none" w:sz="0" w:space="0" w:color="auto"/>
        <w:right w:val="none" w:sz="0" w:space="0" w:color="auto"/>
      </w:divBdr>
    </w:div>
    <w:div w:id="850989032">
      <w:bodyDiv w:val="1"/>
      <w:marLeft w:val="0"/>
      <w:marRight w:val="0"/>
      <w:marTop w:val="0"/>
      <w:marBottom w:val="0"/>
      <w:divBdr>
        <w:top w:val="none" w:sz="0" w:space="0" w:color="auto"/>
        <w:left w:val="none" w:sz="0" w:space="0" w:color="auto"/>
        <w:bottom w:val="none" w:sz="0" w:space="0" w:color="auto"/>
        <w:right w:val="none" w:sz="0" w:space="0" w:color="auto"/>
      </w:divBdr>
    </w:div>
    <w:div w:id="894511052">
      <w:bodyDiv w:val="1"/>
      <w:marLeft w:val="0"/>
      <w:marRight w:val="0"/>
      <w:marTop w:val="0"/>
      <w:marBottom w:val="0"/>
      <w:divBdr>
        <w:top w:val="none" w:sz="0" w:space="0" w:color="auto"/>
        <w:left w:val="none" w:sz="0" w:space="0" w:color="auto"/>
        <w:bottom w:val="none" w:sz="0" w:space="0" w:color="auto"/>
        <w:right w:val="none" w:sz="0" w:space="0" w:color="auto"/>
      </w:divBdr>
    </w:div>
    <w:div w:id="904222666">
      <w:bodyDiv w:val="1"/>
      <w:marLeft w:val="0"/>
      <w:marRight w:val="0"/>
      <w:marTop w:val="0"/>
      <w:marBottom w:val="0"/>
      <w:divBdr>
        <w:top w:val="none" w:sz="0" w:space="0" w:color="auto"/>
        <w:left w:val="none" w:sz="0" w:space="0" w:color="auto"/>
        <w:bottom w:val="none" w:sz="0" w:space="0" w:color="auto"/>
        <w:right w:val="none" w:sz="0" w:space="0" w:color="auto"/>
      </w:divBdr>
    </w:div>
    <w:div w:id="916130334">
      <w:bodyDiv w:val="1"/>
      <w:marLeft w:val="0"/>
      <w:marRight w:val="0"/>
      <w:marTop w:val="0"/>
      <w:marBottom w:val="0"/>
      <w:divBdr>
        <w:top w:val="none" w:sz="0" w:space="0" w:color="auto"/>
        <w:left w:val="none" w:sz="0" w:space="0" w:color="auto"/>
        <w:bottom w:val="none" w:sz="0" w:space="0" w:color="auto"/>
        <w:right w:val="none" w:sz="0" w:space="0" w:color="auto"/>
      </w:divBdr>
    </w:div>
    <w:div w:id="964777808">
      <w:bodyDiv w:val="1"/>
      <w:marLeft w:val="0"/>
      <w:marRight w:val="0"/>
      <w:marTop w:val="0"/>
      <w:marBottom w:val="0"/>
      <w:divBdr>
        <w:top w:val="none" w:sz="0" w:space="0" w:color="auto"/>
        <w:left w:val="none" w:sz="0" w:space="0" w:color="auto"/>
        <w:bottom w:val="none" w:sz="0" w:space="0" w:color="auto"/>
        <w:right w:val="none" w:sz="0" w:space="0" w:color="auto"/>
      </w:divBdr>
    </w:div>
    <w:div w:id="1061441532">
      <w:bodyDiv w:val="1"/>
      <w:marLeft w:val="0"/>
      <w:marRight w:val="0"/>
      <w:marTop w:val="0"/>
      <w:marBottom w:val="0"/>
      <w:divBdr>
        <w:top w:val="none" w:sz="0" w:space="0" w:color="auto"/>
        <w:left w:val="none" w:sz="0" w:space="0" w:color="auto"/>
        <w:bottom w:val="none" w:sz="0" w:space="0" w:color="auto"/>
        <w:right w:val="none" w:sz="0" w:space="0" w:color="auto"/>
      </w:divBdr>
    </w:div>
    <w:div w:id="1156458331">
      <w:bodyDiv w:val="1"/>
      <w:marLeft w:val="0"/>
      <w:marRight w:val="0"/>
      <w:marTop w:val="0"/>
      <w:marBottom w:val="0"/>
      <w:divBdr>
        <w:top w:val="none" w:sz="0" w:space="0" w:color="auto"/>
        <w:left w:val="none" w:sz="0" w:space="0" w:color="auto"/>
        <w:bottom w:val="none" w:sz="0" w:space="0" w:color="auto"/>
        <w:right w:val="none" w:sz="0" w:space="0" w:color="auto"/>
      </w:divBdr>
    </w:div>
    <w:div w:id="1216356831">
      <w:bodyDiv w:val="1"/>
      <w:marLeft w:val="0"/>
      <w:marRight w:val="0"/>
      <w:marTop w:val="0"/>
      <w:marBottom w:val="0"/>
      <w:divBdr>
        <w:top w:val="none" w:sz="0" w:space="0" w:color="auto"/>
        <w:left w:val="none" w:sz="0" w:space="0" w:color="auto"/>
        <w:bottom w:val="none" w:sz="0" w:space="0" w:color="auto"/>
        <w:right w:val="none" w:sz="0" w:space="0" w:color="auto"/>
      </w:divBdr>
    </w:div>
    <w:div w:id="1283731781">
      <w:bodyDiv w:val="1"/>
      <w:marLeft w:val="0"/>
      <w:marRight w:val="0"/>
      <w:marTop w:val="0"/>
      <w:marBottom w:val="0"/>
      <w:divBdr>
        <w:top w:val="none" w:sz="0" w:space="0" w:color="auto"/>
        <w:left w:val="none" w:sz="0" w:space="0" w:color="auto"/>
        <w:bottom w:val="none" w:sz="0" w:space="0" w:color="auto"/>
        <w:right w:val="none" w:sz="0" w:space="0" w:color="auto"/>
      </w:divBdr>
    </w:div>
    <w:div w:id="1351833715">
      <w:bodyDiv w:val="1"/>
      <w:marLeft w:val="0"/>
      <w:marRight w:val="0"/>
      <w:marTop w:val="0"/>
      <w:marBottom w:val="0"/>
      <w:divBdr>
        <w:top w:val="none" w:sz="0" w:space="0" w:color="auto"/>
        <w:left w:val="none" w:sz="0" w:space="0" w:color="auto"/>
        <w:bottom w:val="none" w:sz="0" w:space="0" w:color="auto"/>
        <w:right w:val="none" w:sz="0" w:space="0" w:color="auto"/>
      </w:divBdr>
    </w:div>
    <w:div w:id="1363627733">
      <w:bodyDiv w:val="1"/>
      <w:marLeft w:val="0"/>
      <w:marRight w:val="0"/>
      <w:marTop w:val="0"/>
      <w:marBottom w:val="0"/>
      <w:divBdr>
        <w:top w:val="none" w:sz="0" w:space="0" w:color="auto"/>
        <w:left w:val="none" w:sz="0" w:space="0" w:color="auto"/>
        <w:bottom w:val="none" w:sz="0" w:space="0" w:color="auto"/>
        <w:right w:val="none" w:sz="0" w:space="0" w:color="auto"/>
      </w:divBdr>
    </w:div>
    <w:div w:id="1431394210">
      <w:bodyDiv w:val="1"/>
      <w:marLeft w:val="0"/>
      <w:marRight w:val="0"/>
      <w:marTop w:val="0"/>
      <w:marBottom w:val="0"/>
      <w:divBdr>
        <w:top w:val="none" w:sz="0" w:space="0" w:color="auto"/>
        <w:left w:val="none" w:sz="0" w:space="0" w:color="auto"/>
        <w:bottom w:val="none" w:sz="0" w:space="0" w:color="auto"/>
        <w:right w:val="none" w:sz="0" w:space="0" w:color="auto"/>
      </w:divBdr>
    </w:div>
    <w:div w:id="1595089312">
      <w:bodyDiv w:val="1"/>
      <w:marLeft w:val="0"/>
      <w:marRight w:val="0"/>
      <w:marTop w:val="0"/>
      <w:marBottom w:val="0"/>
      <w:divBdr>
        <w:top w:val="none" w:sz="0" w:space="0" w:color="auto"/>
        <w:left w:val="none" w:sz="0" w:space="0" w:color="auto"/>
        <w:bottom w:val="none" w:sz="0" w:space="0" w:color="auto"/>
        <w:right w:val="none" w:sz="0" w:space="0" w:color="auto"/>
      </w:divBdr>
    </w:div>
    <w:div w:id="1619139990">
      <w:bodyDiv w:val="1"/>
      <w:marLeft w:val="0"/>
      <w:marRight w:val="0"/>
      <w:marTop w:val="0"/>
      <w:marBottom w:val="0"/>
      <w:divBdr>
        <w:top w:val="none" w:sz="0" w:space="0" w:color="auto"/>
        <w:left w:val="none" w:sz="0" w:space="0" w:color="auto"/>
        <w:bottom w:val="none" w:sz="0" w:space="0" w:color="auto"/>
        <w:right w:val="none" w:sz="0" w:space="0" w:color="auto"/>
      </w:divBdr>
    </w:div>
    <w:div w:id="1676684947">
      <w:bodyDiv w:val="1"/>
      <w:marLeft w:val="0"/>
      <w:marRight w:val="0"/>
      <w:marTop w:val="0"/>
      <w:marBottom w:val="0"/>
      <w:divBdr>
        <w:top w:val="none" w:sz="0" w:space="0" w:color="auto"/>
        <w:left w:val="none" w:sz="0" w:space="0" w:color="auto"/>
        <w:bottom w:val="none" w:sz="0" w:space="0" w:color="auto"/>
        <w:right w:val="none" w:sz="0" w:space="0" w:color="auto"/>
      </w:divBdr>
    </w:div>
    <w:div w:id="1819222896">
      <w:bodyDiv w:val="1"/>
      <w:marLeft w:val="0"/>
      <w:marRight w:val="0"/>
      <w:marTop w:val="0"/>
      <w:marBottom w:val="0"/>
      <w:divBdr>
        <w:top w:val="none" w:sz="0" w:space="0" w:color="auto"/>
        <w:left w:val="none" w:sz="0" w:space="0" w:color="auto"/>
        <w:bottom w:val="none" w:sz="0" w:space="0" w:color="auto"/>
        <w:right w:val="none" w:sz="0" w:space="0" w:color="auto"/>
      </w:divBdr>
    </w:div>
    <w:div w:id="1824270437">
      <w:bodyDiv w:val="1"/>
      <w:marLeft w:val="0"/>
      <w:marRight w:val="0"/>
      <w:marTop w:val="0"/>
      <w:marBottom w:val="0"/>
      <w:divBdr>
        <w:top w:val="none" w:sz="0" w:space="0" w:color="auto"/>
        <w:left w:val="none" w:sz="0" w:space="0" w:color="auto"/>
        <w:bottom w:val="none" w:sz="0" w:space="0" w:color="auto"/>
        <w:right w:val="none" w:sz="0" w:space="0" w:color="auto"/>
      </w:divBdr>
    </w:div>
    <w:div w:id="1964998374">
      <w:bodyDiv w:val="1"/>
      <w:marLeft w:val="0"/>
      <w:marRight w:val="0"/>
      <w:marTop w:val="0"/>
      <w:marBottom w:val="0"/>
      <w:divBdr>
        <w:top w:val="none" w:sz="0" w:space="0" w:color="auto"/>
        <w:left w:val="none" w:sz="0" w:space="0" w:color="auto"/>
        <w:bottom w:val="none" w:sz="0" w:space="0" w:color="auto"/>
        <w:right w:val="none" w:sz="0" w:space="0" w:color="auto"/>
      </w:divBdr>
    </w:div>
    <w:div w:id="1970427422">
      <w:bodyDiv w:val="1"/>
      <w:marLeft w:val="0"/>
      <w:marRight w:val="0"/>
      <w:marTop w:val="0"/>
      <w:marBottom w:val="0"/>
      <w:divBdr>
        <w:top w:val="none" w:sz="0" w:space="0" w:color="auto"/>
        <w:left w:val="none" w:sz="0" w:space="0" w:color="auto"/>
        <w:bottom w:val="none" w:sz="0" w:space="0" w:color="auto"/>
        <w:right w:val="none" w:sz="0" w:space="0" w:color="auto"/>
      </w:divBdr>
    </w:div>
    <w:div w:id="2065133038">
      <w:bodyDiv w:val="1"/>
      <w:marLeft w:val="0"/>
      <w:marRight w:val="0"/>
      <w:marTop w:val="0"/>
      <w:marBottom w:val="0"/>
      <w:divBdr>
        <w:top w:val="none" w:sz="0" w:space="0" w:color="auto"/>
        <w:left w:val="none" w:sz="0" w:space="0" w:color="auto"/>
        <w:bottom w:val="none" w:sz="0" w:space="0" w:color="auto"/>
        <w:right w:val="none" w:sz="0" w:space="0" w:color="auto"/>
      </w:divBdr>
    </w:div>
    <w:div w:id="208563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550</Words>
  <Characters>3140</Characters>
  <Application>Microsoft Office Word</Application>
  <DocSecurity>0</DocSecurity>
  <Lines>26</Lines>
  <Paragraphs>7</Paragraphs>
  <ScaleCrop>false</ScaleCrop>
  <Company>Microsoft</Company>
  <LinksUpToDate>false</LinksUpToDate>
  <CharactersWithSpaces>3683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王晶晶</cp:lastModifiedBy>
  <cp:revision>2</cp:revision>
  <cp:lastPrinted>2021-02-05T06:51:00Z</cp:lastPrinted>
  <dcterms:created xsi:type="dcterms:W3CDTF">2021-02-09T03:45:00Z</dcterms:created>
  <dcterms:modified xsi:type="dcterms:W3CDTF">2021-02-09T03:45:00Z</dcterms:modified>
</cp:coreProperties>
</file>